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1157"/>
        <w:gridCol w:w="4410"/>
        <w:gridCol w:w="3231"/>
      </w:tblGrid>
      <w:tr w:rsidR="006C2F6B" w14:paraId="4B8993C2" w14:textId="77777777" w:rsidTr="00726B47">
        <w:tc>
          <w:tcPr>
            <w:tcW w:w="1536" w:type="dxa"/>
          </w:tcPr>
          <w:p w14:paraId="6F44C212" w14:textId="77777777" w:rsidR="00E535BF" w:rsidRDefault="00E535BF">
            <w:r>
              <w:rPr>
                <w:noProof/>
                <w:lang w:eastAsia="fr-FR"/>
              </w:rPr>
              <w:drawing>
                <wp:inline distT="0" distB="0" distL="0" distR="0" wp14:anchorId="2493D91D" wp14:editId="56FCF2D8">
                  <wp:extent cx="838200" cy="8447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IRE003_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149" cy="851782"/>
                          </a:xfrm>
                          <a:prstGeom prst="rect">
                            <a:avLst/>
                          </a:prstGeom>
                        </pic:spPr>
                      </pic:pic>
                    </a:graphicData>
                  </a:graphic>
                </wp:inline>
              </w:drawing>
            </w:r>
          </w:p>
        </w:tc>
        <w:tc>
          <w:tcPr>
            <w:tcW w:w="6510" w:type="dxa"/>
            <w:gridSpan w:val="2"/>
          </w:tcPr>
          <w:p w14:paraId="3BD6245A" w14:textId="77777777" w:rsidR="00E535BF" w:rsidRDefault="00E535BF"/>
          <w:p w14:paraId="213D5542" w14:textId="77777777" w:rsidR="00E535BF" w:rsidRDefault="00E535BF" w:rsidP="00E535BF">
            <w:pPr>
              <w:jc w:val="center"/>
              <w:rPr>
                <w:rFonts w:ascii="Arial" w:hAnsi="Arial" w:cs="Arial"/>
                <w:b/>
                <w:noProof/>
                <w:sz w:val="28"/>
                <w:szCs w:val="28"/>
                <w:lang w:eastAsia="fr-FR"/>
              </w:rPr>
            </w:pPr>
            <w:r w:rsidRPr="00F73530">
              <w:rPr>
                <w:rFonts w:ascii="Arial" w:hAnsi="Arial" w:cs="Arial"/>
                <w:b/>
                <w:noProof/>
                <w:sz w:val="28"/>
                <w:szCs w:val="28"/>
                <w:lang w:eastAsia="fr-FR"/>
              </w:rPr>
              <w:t>BULLETIN DE COM</w:t>
            </w:r>
            <w:r>
              <w:rPr>
                <w:rFonts w:ascii="Arial" w:hAnsi="Arial" w:cs="Arial"/>
                <w:b/>
                <w:noProof/>
                <w:sz w:val="28"/>
                <w:szCs w:val="28"/>
                <w:lang w:eastAsia="fr-FR"/>
              </w:rPr>
              <w:t>M</w:t>
            </w:r>
            <w:r w:rsidRPr="00F73530">
              <w:rPr>
                <w:rFonts w:ascii="Arial" w:hAnsi="Arial" w:cs="Arial"/>
                <w:b/>
                <w:noProof/>
                <w:sz w:val="28"/>
                <w:szCs w:val="28"/>
                <w:lang w:eastAsia="fr-FR"/>
              </w:rPr>
              <w:t>ANDE DE MEDAILLES</w:t>
            </w:r>
            <w:r w:rsidR="00660954">
              <w:rPr>
                <w:rFonts w:ascii="Arial" w:hAnsi="Arial" w:cs="Arial"/>
                <w:b/>
                <w:noProof/>
                <w:sz w:val="28"/>
                <w:szCs w:val="28"/>
                <w:lang w:eastAsia="fr-FR"/>
              </w:rPr>
              <w:t xml:space="preserve"> </w:t>
            </w:r>
          </w:p>
          <w:p w14:paraId="48FC802B" w14:textId="77777777" w:rsidR="000216F1" w:rsidRPr="00660954" w:rsidRDefault="00660954" w:rsidP="00E535BF">
            <w:pPr>
              <w:jc w:val="center"/>
              <w:rPr>
                <w:rFonts w:ascii="Arial" w:hAnsi="Arial" w:cs="Arial"/>
                <w:b/>
                <w:noProof/>
                <w:sz w:val="16"/>
                <w:szCs w:val="16"/>
                <w:lang w:eastAsia="fr-FR"/>
              </w:rPr>
            </w:pPr>
            <w:r>
              <w:rPr>
                <w:rFonts w:ascii="Arial" w:hAnsi="Arial" w:cs="Arial"/>
                <w:b/>
                <w:noProof/>
                <w:sz w:val="28"/>
                <w:szCs w:val="28"/>
                <w:lang w:eastAsia="fr-FR"/>
              </w:rPr>
              <w:t>Concours des bières</w:t>
            </w:r>
          </w:p>
          <w:p w14:paraId="19CDDE7F" w14:textId="77777777" w:rsidR="00660954" w:rsidRPr="00660954" w:rsidRDefault="00660954" w:rsidP="00E535BF">
            <w:pPr>
              <w:jc w:val="center"/>
              <w:rPr>
                <w:rFonts w:ascii="Arial" w:hAnsi="Arial" w:cs="Arial"/>
                <w:b/>
                <w:noProof/>
                <w:sz w:val="16"/>
                <w:szCs w:val="16"/>
                <w:lang w:eastAsia="fr-FR"/>
              </w:rPr>
            </w:pPr>
          </w:p>
          <w:p w14:paraId="09DD5EB2" w14:textId="77777777" w:rsidR="000216F1" w:rsidRDefault="00660954" w:rsidP="00E535BF">
            <w:pPr>
              <w:jc w:val="center"/>
              <w:rPr>
                <w:rFonts w:ascii="Arial" w:hAnsi="Arial" w:cs="Arial"/>
                <w:b/>
                <w:noProof/>
                <w:sz w:val="40"/>
                <w:szCs w:val="40"/>
                <w:lang w:eastAsia="fr-FR"/>
              </w:rPr>
            </w:pPr>
            <w:r>
              <w:rPr>
                <w:rFonts w:ascii="Arial" w:hAnsi="Arial" w:cs="Arial"/>
                <w:b/>
                <w:noProof/>
                <w:sz w:val="24"/>
                <w:szCs w:val="24"/>
                <w:lang w:eastAsia="fr-FR"/>
              </w:rPr>
              <w:t>Facture pro-forma</w:t>
            </w:r>
            <w:r w:rsidR="000216F1" w:rsidRPr="003B7B18">
              <w:rPr>
                <w:rFonts w:ascii="Arial" w:hAnsi="Arial" w:cs="Arial"/>
                <w:b/>
                <w:noProof/>
                <w:sz w:val="40"/>
                <w:szCs w:val="40"/>
                <w:lang w:eastAsia="fr-FR"/>
              </w:rPr>
              <w:t xml:space="preserve"> </w:t>
            </w:r>
          </w:p>
          <w:p w14:paraId="0C867AC1" w14:textId="77777777" w:rsidR="00660954" w:rsidRPr="00660954" w:rsidRDefault="00660954" w:rsidP="00E535BF">
            <w:pPr>
              <w:jc w:val="center"/>
              <w:rPr>
                <w:sz w:val="16"/>
                <w:szCs w:val="16"/>
              </w:rPr>
            </w:pPr>
          </w:p>
        </w:tc>
        <w:tc>
          <w:tcPr>
            <w:tcW w:w="2658" w:type="dxa"/>
          </w:tcPr>
          <w:p w14:paraId="1E1FF869" w14:textId="71E4BDF8" w:rsidR="00E535BF" w:rsidRDefault="006C2F6B" w:rsidP="00E535BF">
            <w:pPr>
              <w:jc w:val="right"/>
            </w:pPr>
            <w:bookmarkStart w:id="0" w:name="_GoBack"/>
            <w:r>
              <w:rPr>
                <w:noProof/>
                <w:lang w:eastAsia="fr-FR"/>
              </w:rPr>
              <w:drawing>
                <wp:inline distT="0" distB="0" distL="0" distR="0" wp14:anchorId="6F58C415" wp14:editId="682183BF">
                  <wp:extent cx="1914525" cy="1219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 médailles vi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948" cy="1242905"/>
                          </a:xfrm>
                          <a:prstGeom prst="rect">
                            <a:avLst/>
                          </a:prstGeom>
                        </pic:spPr>
                      </pic:pic>
                    </a:graphicData>
                  </a:graphic>
                </wp:inline>
              </w:drawing>
            </w:r>
            <w:bookmarkEnd w:id="0"/>
          </w:p>
        </w:tc>
      </w:tr>
      <w:tr w:rsidR="006C2F6B" w14:paraId="02B44F78" w14:textId="77777777" w:rsidTr="00726B47">
        <w:trPr>
          <w:cantSplit/>
          <w:trHeight w:val="556"/>
        </w:trPr>
        <w:tc>
          <w:tcPr>
            <w:tcW w:w="2051" w:type="dxa"/>
          </w:tcPr>
          <w:p w14:paraId="77F65B7B" w14:textId="0507CE9C" w:rsidR="00E535BF" w:rsidRPr="00E535BF" w:rsidRDefault="006C2F6B">
            <w:pPr>
              <w:rPr>
                <w:highlight w:val="yellow"/>
              </w:rPr>
            </w:pPr>
            <w:r>
              <w:rPr>
                <w:noProof/>
                <w:sz w:val="4"/>
                <w:szCs w:val="4"/>
                <w:lang w:eastAsia="fr-FR"/>
              </w:rPr>
              <w:pict w14:anchorId="435388EB">
                <v:line id="Connecteur droit 5" o:spid="_x0000_s1026" style="position:absolute;z-index:251645952;visibility:visible;mso-position-horizontal-relative:text;mso-position-vertical-relative:text;mso-height-relative:margin" from="-3.95pt,39.6pt" to="536.7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" strokecolor="black [3213]" strokeweight="1.75pt"/>
              </w:pict>
            </w:r>
          </w:p>
        </w:tc>
        <w:tc>
          <w:tcPr>
            <w:tcW w:w="1279" w:type="dxa"/>
          </w:tcPr>
          <w:p w14:paraId="41206E00" w14:textId="763AA05A" w:rsidR="00E535BF" w:rsidRPr="00660954" w:rsidRDefault="003366BC" w:rsidP="00691877">
            <w:pPr>
              <w:rPr>
                <w:b/>
                <w:bCs/>
                <w:sz w:val="24"/>
                <w:szCs w:val="24"/>
                <w:u w:val="single"/>
              </w:rPr>
            </w:pPr>
            <w:r>
              <w:rPr>
                <w:b/>
                <w:bCs/>
                <w:sz w:val="24"/>
                <w:szCs w:val="24"/>
                <w:u w:val="single"/>
              </w:rPr>
              <w:t>Tarif 20</w:t>
            </w:r>
            <w:r w:rsidR="00691877">
              <w:rPr>
                <w:b/>
                <w:bCs/>
                <w:sz w:val="24"/>
                <w:szCs w:val="24"/>
                <w:u w:val="single"/>
              </w:rPr>
              <w:t>2</w:t>
            </w:r>
            <w:r w:rsidR="00FA2573">
              <w:rPr>
                <w:b/>
                <w:bCs/>
                <w:sz w:val="24"/>
                <w:szCs w:val="24"/>
                <w:u w:val="single"/>
              </w:rPr>
              <w:t>5</w:t>
            </w:r>
          </w:p>
        </w:tc>
        <w:tc>
          <w:tcPr>
            <w:tcW w:w="4422" w:type="dxa"/>
          </w:tcPr>
          <w:p w14:paraId="1428DAA2" w14:textId="77777777" w:rsidR="00E535BF" w:rsidRPr="00F73530" w:rsidRDefault="00E535BF" w:rsidP="00E535BF">
            <w:pPr>
              <w:jc w:val="center"/>
              <w:rPr>
                <w:rFonts w:cstheme="minorHAnsi"/>
                <w:color w:val="000000" w:themeColor="text1"/>
              </w:rPr>
            </w:pPr>
            <w:r w:rsidRPr="00F73530">
              <w:rPr>
                <w:rFonts w:cstheme="minorHAnsi"/>
                <w:color w:val="000000" w:themeColor="text1"/>
              </w:rPr>
              <w:t>Jusqu’à 50.000 médailles : 3</w:t>
            </w:r>
            <w:r w:rsidR="003366BC">
              <w:rPr>
                <w:rFonts w:cstheme="minorHAnsi"/>
                <w:color w:val="000000" w:themeColor="text1"/>
              </w:rPr>
              <w:t>6</w:t>
            </w:r>
            <w:r w:rsidRPr="00F73530">
              <w:rPr>
                <w:rFonts w:cstheme="minorHAnsi"/>
                <w:color w:val="000000" w:themeColor="text1"/>
              </w:rPr>
              <w:t>,</w:t>
            </w:r>
            <w:r w:rsidR="003366BC">
              <w:rPr>
                <w:rFonts w:cstheme="minorHAnsi"/>
                <w:color w:val="000000" w:themeColor="text1"/>
              </w:rPr>
              <w:t>0</w:t>
            </w:r>
            <w:r w:rsidRPr="00F73530">
              <w:rPr>
                <w:rFonts w:cstheme="minorHAnsi"/>
                <w:color w:val="000000" w:themeColor="text1"/>
              </w:rPr>
              <w:t>0 € HT le mille</w:t>
            </w:r>
          </w:p>
          <w:p w14:paraId="7E582A27" w14:textId="37990955" w:rsidR="00E535BF" w:rsidRDefault="00F37AE8" w:rsidP="00E535BF">
            <w:pPr>
              <w:jc w:val="center"/>
              <w:rPr>
                <w:rFonts w:cstheme="minorHAnsi"/>
                <w:color w:val="000000" w:themeColor="text1"/>
              </w:rPr>
            </w:pPr>
            <w:r>
              <w:rPr>
                <w:rFonts w:cstheme="minorHAnsi"/>
                <w:color w:val="000000" w:themeColor="text1"/>
              </w:rPr>
              <w:t>Au-delà, nous consulter</w:t>
            </w:r>
          </w:p>
          <w:p w14:paraId="175607F1" w14:textId="77777777" w:rsidR="00E535BF" w:rsidRDefault="00E535BF"/>
        </w:tc>
        <w:tc>
          <w:tcPr>
            <w:tcW w:w="2988" w:type="dxa"/>
          </w:tcPr>
          <w:p w14:paraId="5A7B6012" w14:textId="77777777" w:rsidR="00E535BF" w:rsidRDefault="00E535BF" w:rsidP="00E535BF">
            <w:pPr>
              <w:jc w:val="center"/>
              <w:rPr>
                <w:b/>
                <w:u w:val="single"/>
              </w:rPr>
            </w:pPr>
            <w:r w:rsidRPr="002061D5">
              <w:rPr>
                <w:b/>
                <w:u w:val="single"/>
              </w:rPr>
              <w:t>Délai de livraison :</w:t>
            </w:r>
          </w:p>
          <w:p w14:paraId="4A21833B" w14:textId="77777777" w:rsidR="00E535BF" w:rsidRDefault="00E535BF" w:rsidP="00E535BF">
            <w:pPr>
              <w:jc w:val="center"/>
            </w:pPr>
            <w:r w:rsidRPr="002061D5">
              <w:rPr>
                <w:b/>
                <w:u w:val="single"/>
              </w:rPr>
              <w:t>10 jours</w:t>
            </w:r>
          </w:p>
        </w:tc>
      </w:tr>
      <w:tr w:rsidR="006C2F6B" w14:paraId="529E38F1" w14:textId="77777777" w:rsidTr="00726B47">
        <w:trPr>
          <w:cantSplit/>
          <w:trHeight w:val="556"/>
        </w:trPr>
        <w:tc>
          <w:tcPr>
            <w:tcW w:w="2051" w:type="dxa"/>
          </w:tcPr>
          <w:p w14:paraId="324D9D8B" w14:textId="77777777" w:rsidR="00BA6737" w:rsidRPr="00E535BF" w:rsidRDefault="00BA6737">
            <w:pPr>
              <w:rPr>
                <w:highlight w:val="yellow"/>
              </w:rPr>
            </w:pPr>
          </w:p>
        </w:tc>
        <w:tc>
          <w:tcPr>
            <w:tcW w:w="1279" w:type="dxa"/>
          </w:tcPr>
          <w:p w14:paraId="66A1A8CC" w14:textId="77777777" w:rsidR="00BA6737" w:rsidRDefault="00BA6737" w:rsidP="00691877">
            <w:pPr>
              <w:rPr>
                <w:b/>
                <w:bCs/>
                <w:sz w:val="24"/>
                <w:szCs w:val="24"/>
                <w:u w:val="single"/>
              </w:rPr>
            </w:pPr>
          </w:p>
        </w:tc>
        <w:tc>
          <w:tcPr>
            <w:tcW w:w="4422" w:type="dxa"/>
          </w:tcPr>
          <w:p w14:paraId="62D58900" w14:textId="2440FE56" w:rsidR="00BA6737" w:rsidRPr="00F73530" w:rsidRDefault="00BA6737" w:rsidP="00E535BF">
            <w:pPr>
              <w:jc w:val="center"/>
              <w:rPr>
                <w:rFonts w:cstheme="minorHAnsi"/>
                <w:color w:val="000000" w:themeColor="text1"/>
              </w:rPr>
            </w:pPr>
            <w:r>
              <w:rPr>
                <w:rFonts w:cstheme="minorHAnsi"/>
                <w:color w:val="000000" w:themeColor="text1"/>
              </w:rPr>
              <w:t>Pour</w:t>
            </w:r>
            <w:r w:rsidR="00510B43">
              <w:rPr>
                <w:rFonts w:cstheme="minorHAnsi"/>
                <w:color w:val="000000" w:themeColor="text1"/>
              </w:rPr>
              <w:t xml:space="preserve"> les commandes inférieures à 5 </w:t>
            </w:r>
            <w:r>
              <w:rPr>
                <w:rFonts w:cstheme="minorHAnsi"/>
                <w:color w:val="000000" w:themeColor="text1"/>
              </w:rPr>
              <w:t xml:space="preserve">000 médailles, une participation aux frais de port </w:t>
            </w:r>
            <w:r w:rsidR="00175CBF">
              <w:rPr>
                <w:rFonts w:cstheme="minorHAnsi"/>
                <w:color w:val="000000" w:themeColor="text1"/>
              </w:rPr>
              <w:t>de 12,50 € HT sera facturée</w:t>
            </w:r>
          </w:p>
        </w:tc>
        <w:tc>
          <w:tcPr>
            <w:tcW w:w="2988" w:type="dxa"/>
          </w:tcPr>
          <w:p w14:paraId="34F5BE9C" w14:textId="77777777" w:rsidR="00BA6737" w:rsidRPr="002061D5" w:rsidRDefault="00BA6737" w:rsidP="00E535BF">
            <w:pPr>
              <w:jc w:val="center"/>
              <w:rPr>
                <w:b/>
                <w:u w:val="single"/>
              </w:rPr>
            </w:pPr>
          </w:p>
        </w:tc>
      </w:tr>
    </w:tbl>
    <w:p w14:paraId="5A596AAF" w14:textId="3A3C75A2" w:rsidR="00E24B13" w:rsidRPr="00175CBF" w:rsidRDefault="006C2F6B" w:rsidP="006B6FA0">
      <w:pPr>
        <w:jc w:val="both"/>
        <w:rPr>
          <w:sz w:val="20"/>
          <w:szCs w:val="20"/>
        </w:rPr>
      </w:pPr>
      <w:bookmarkStart w:id="1" w:name="_Hlk95037684"/>
      <w:r>
        <w:rPr>
          <w:noProof/>
          <w:sz w:val="20"/>
          <w:szCs w:val="20"/>
          <w:lang w:eastAsia="fr-FR"/>
        </w:rPr>
        <w:pict w14:anchorId="76B870F7">
          <v:line id="Connecteur droit 4" o:spid="_x0000_s1027" style="position:absolute;left:0;text-align:left;z-index:251676672;visibility:visible;mso-position-horizontal-relative:text;mso-position-vertical-relative:text;mso-height-relative:margin" from="-4.5pt,48.4pt" to="536.1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" strokecolor="windowText" strokeweight="1.75pt"/>
        </w:pict>
      </w:r>
      <w:r w:rsidR="006B6FA0" w:rsidRPr="00175CBF">
        <w:rPr>
          <w:b/>
          <w:bCs/>
          <w:sz w:val="20"/>
          <w:szCs w:val="20"/>
          <w:u w:val="single"/>
        </w:rPr>
        <w:t>RAPPEL REGLEMENT</w:t>
      </w:r>
      <w:r w:rsidR="006B6FA0" w:rsidRPr="00175CBF">
        <w:rPr>
          <w:b/>
          <w:bCs/>
          <w:sz w:val="20"/>
          <w:szCs w:val="20"/>
        </w:rPr>
        <w:t> : Les médailles peuvent être utilisées à compter du lendemain du concours et jusqu’au 31 décembre de l’année suivante. Les médailles autocollantes sont imprimées uniquement par l’imprimeur de l’organisateur. Les médailles imprimées, sur l’étiquette, se feront en nombre autorisé et au prix fixé par l’organisateur.</w:t>
      </w:r>
      <w:r w:rsidR="00911DBB" w:rsidRPr="00175CBF">
        <w:rPr>
          <w:b/>
          <w:bCs/>
          <w:sz w:val="20"/>
          <w:szCs w:val="20"/>
        </w:rPr>
        <w:t xml:space="preserve"> </w:t>
      </w:r>
    </w:p>
    <w:tbl>
      <w:tblPr>
        <w:tblStyle w:val="Grilledutableau"/>
        <w:tblW w:w="11224"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
        <w:gridCol w:w="96"/>
        <w:gridCol w:w="7"/>
        <w:gridCol w:w="704"/>
        <w:gridCol w:w="248"/>
        <w:gridCol w:w="414"/>
        <w:gridCol w:w="625"/>
        <w:gridCol w:w="116"/>
        <w:gridCol w:w="849"/>
        <w:gridCol w:w="432"/>
        <w:gridCol w:w="147"/>
        <w:gridCol w:w="40"/>
        <w:gridCol w:w="860"/>
        <w:gridCol w:w="111"/>
        <w:gridCol w:w="138"/>
        <w:gridCol w:w="429"/>
        <w:gridCol w:w="43"/>
        <w:gridCol w:w="1917"/>
        <w:gridCol w:w="167"/>
        <w:gridCol w:w="519"/>
        <w:gridCol w:w="189"/>
        <w:gridCol w:w="29"/>
        <w:gridCol w:w="343"/>
        <w:gridCol w:w="353"/>
        <w:gridCol w:w="409"/>
        <w:gridCol w:w="747"/>
        <w:gridCol w:w="290"/>
        <w:gridCol w:w="279"/>
        <w:gridCol w:w="136"/>
        <w:gridCol w:w="9"/>
        <w:gridCol w:w="35"/>
        <w:gridCol w:w="86"/>
        <w:gridCol w:w="152"/>
        <w:gridCol w:w="107"/>
        <w:gridCol w:w="55"/>
        <w:gridCol w:w="40"/>
        <w:gridCol w:w="90"/>
      </w:tblGrid>
      <w:tr w:rsidR="00BC4719" w14:paraId="0DB45944" w14:textId="77777777" w:rsidTr="005063A3">
        <w:trPr>
          <w:gridAfter w:val="4"/>
          <w:wAfter w:w="292" w:type="dxa"/>
        </w:trPr>
        <w:tc>
          <w:tcPr>
            <w:tcW w:w="1068" w:type="dxa"/>
            <w:gridSpan w:val="5"/>
          </w:tcPr>
          <w:bookmarkEnd w:id="1"/>
          <w:p w14:paraId="335EAF58" w14:textId="77777777" w:rsidR="00E24B13" w:rsidRDefault="00E24B13">
            <w:r>
              <w:t>Nom :</w:t>
            </w:r>
          </w:p>
          <w:p w14:paraId="52797F6F" w14:textId="77777777" w:rsidR="007D5332" w:rsidRPr="007D5332" w:rsidRDefault="007D5332">
            <w:pPr>
              <w:rPr>
                <w:sz w:val="4"/>
                <w:szCs w:val="4"/>
              </w:rPr>
            </w:pPr>
          </w:p>
        </w:tc>
        <w:tc>
          <w:tcPr>
            <w:tcW w:w="9864" w:type="dxa"/>
            <w:gridSpan w:val="28"/>
          </w:tcPr>
          <w:p w14:paraId="1A1AB592" w14:textId="77777777" w:rsidR="00E24B13" w:rsidRDefault="002954C8">
            <w:r>
              <w:fldChar w:fldCharType="begin">
                <w:ffData>
                  <w:name w:val="Texte1"/>
                  <w:enabled/>
                  <w:calcOnExit w:val="0"/>
                  <w:textInput>
                    <w:format w:val="FIRST CAPITAL"/>
                  </w:textInput>
                </w:ffData>
              </w:fldChar>
            </w:r>
            <w:bookmarkStart w:id="2" w:name="Texte1"/>
            <w:r w:rsidR="00776C33">
              <w:instrText xml:space="preserve"> FORMTEXT </w:instrText>
            </w:r>
            <w:r>
              <w:fldChar w:fldCharType="separate"/>
            </w:r>
            <w:r w:rsidR="00776C33">
              <w:rPr>
                <w:noProof/>
              </w:rPr>
              <w:t> </w:t>
            </w:r>
            <w:r w:rsidR="00776C33">
              <w:rPr>
                <w:noProof/>
              </w:rPr>
              <w:t> </w:t>
            </w:r>
            <w:r w:rsidR="00776C33">
              <w:rPr>
                <w:noProof/>
              </w:rPr>
              <w:t> </w:t>
            </w:r>
            <w:r w:rsidR="00776C33">
              <w:rPr>
                <w:noProof/>
              </w:rPr>
              <w:t> </w:t>
            </w:r>
            <w:r w:rsidR="00776C33">
              <w:rPr>
                <w:noProof/>
              </w:rPr>
              <w:t> </w:t>
            </w:r>
            <w:r>
              <w:fldChar w:fldCharType="end"/>
            </w:r>
            <w:bookmarkEnd w:id="2"/>
          </w:p>
        </w:tc>
      </w:tr>
      <w:tr w:rsidR="00462E5D" w14:paraId="7CE04BE9" w14:textId="77777777" w:rsidTr="005063A3">
        <w:trPr>
          <w:gridAfter w:val="4"/>
          <w:wAfter w:w="292" w:type="dxa"/>
        </w:trPr>
        <w:tc>
          <w:tcPr>
            <w:tcW w:w="2223" w:type="dxa"/>
            <w:gridSpan w:val="8"/>
          </w:tcPr>
          <w:p w14:paraId="5AD13428" w14:textId="77777777" w:rsidR="00E5709D" w:rsidRDefault="00E5709D">
            <w:r>
              <w:t>Adresse d’expédition :</w:t>
            </w:r>
          </w:p>
          <w:p w14:paraId="26CAD40D" w14:textId="77777777" w:rsidR="007D5332" w:rsidRPr="007D5332" w:rsidRDefault="007D5332">
            <w:pPr>
              <w:rPr>
                <w:sz w:val="4"/>
                <w:szCs w:val="4"/>
              </w:rPr>
            </w:pPr>
          </w:p>
        </w:tc>
        <w:tc>
          <w:tcPr>
            <w:tcW w:w="8709" w:type="dxa"/>
            <w:gridSpan w:val="25"/>
          </w:tcPr>
          <w:p w14:paraId="4E35B151" w14:textId="77777777" w:rsidR="00E5709D" w:rsidRDefault="002954C8">
            <w:r>
              <w:fldChar w:fldCharType="begin">
                <w:ffData>
                  <w:name w:val="Texte2"/>
                  <w:enabled/>
                  <w:calcOnExit w:val="0"/>
                  <w:textInput/>
                </w:ffData>
              </w:fldChar>
            </w:r>
            <w:bookmarkStart w:id="3" w:name="Texte2"/>
            <w:r w:rsidR="007D5332">
              <w:instrText xml:space="preserve"> FORMTEXT </w:instrText>
            </w:r>
            <w:r>
              <w:fldChar w:fldCharType="separate"/>
            </w:r>
            <w:r w:rsidR="007D5332">
              <w:rPr>
                <w:noProof/>
              </w:rPr>
              <w:t> </w:t>
            </w:r>
            <w:r w:rsidR="007D5332">
              <w:rPr>
                <w:noProof/>
              </w:rPr>
              <w:t> </w:t>
            </w:r>
            <w:r w:rsidR="007D5332">
              <w:rPr>
                <w:noProof/>
              </w:rPr>
              <w:t> </w:t>
            </w:r>
            <w:r w:rsidR="007D5332">
              <w:rPr>
                <w:noProof/>
              </w:rPr>
              <w:t> </w:t>
            </w:r>
            <w:r w:rsidR="007D5332">
              <w:rPr>
                <w:noProof/>
              </w:rPr>
              <w:t> </w:t>
            </w:r>
            <w:r>
              <w:fldChar w:fldCharType="end"/>
            </w:r>
            <w:bookmarkEnd w:id="3"/>
          </w:p>
        </w:tc>
      </w:tr>
      <w:tr w:rsidR="00462E5D" w14:paraId="2DA4CE55" w14:textId="77777777" w:rsidTr="005063A3">
        <w:trPr>
          <w:gridAfter w:val="4"/>
          <w:wAfter w:w="292" w:type="dxa"/>
        </w:trPr>
        <w:tc>
          <w:tcPr>
            <w:tcW w:w="3691" w:type="dxa"/>
            <w:gridSpan w:val="12"/>
          </w:tcPr>
          <w:p w14:paraId="43CD2188" w14:textId="77777777" w:rsidR="00E5709D" w:rsidRDefault="00E5709D">
            <w:r>
              <w:t>Adresse de facturation :</w:t>
            </w:r>
          </w:p>
          <w:p w14:paraId="2F8C29DC" w14:textId="77777777" w:rsidR="00566172" w:rsidRPr="00566172" w:rsidRDefault="00566172">
            <w:pPr>
              <w:rPr>
                <w:sz w:val="4"/>
                <w:szCs w:val="4"/>
              </w:rPr>
            </w:pPr>
          </w:p>
        </w:tc>
        <w:tc>
          <w:tcPr>
            <w:tcW w:w="7241" w:type="dxa"/>
            <w:gridSpan w:val="21"/>
          </w:tcPr>
          <w:p w14:paraId="2F2EB364" w14:textId="77777777" w:rsidR="00E5709D" w:rsidRDefault="002954C8">
            <w:r>
              <w:fldChar w:fldCharType="begin">
                <w:ffData>
                  <w:name w:val="Texte3"/>
                  <w:enabled/>
                  <w:calcOnExit w:val="0"/>
                  <w:textInput/>
                </w:ffData>
              </w:fldChar>
            </w:r>
            <w:bookmarkStart w:id="4" w:name="Texte3"/>
            <w:r w:rsidR="007D5332">
              <w:instrText xml:space="preserve"> FORMTEXT </w:instrText>
            </w:r>
            <w:r>
              <w:fldChar w:fldCharType="separate"/>
            </w:r>
            <w:r w:rsidR="007D5332">
              <w:rPr>
                <w:noProof/>
              </w:rPr>
              <w:t> </w:t>
            </w:r>
            <w:r w:rsidR="007D5332">
              <w:rPr>
                <w:noProof/>
              </w:rPr>
              <w:t> </w:t>
            </w:r>
            <w:r w:rsidR="007D5332">
              <w:rPr>
                <w:noProof/>
              </w:rPr>
              <w:t> </w:t>
            </w:r>
            <w:r w:rsidR="007D5332">
              <w:rPr>
                <w:noProof/>
              </w:rPr>
              <w:t> </w:t>
            </w:r>
            <w:r w:rsidR="007D5332">
              <w:rPr>
                <w:noProof/>
              </w:rPr>
              <w:t> </w:t>
            </w:r>
            <w:r>
              <w:fldChar w:fldCharType="end"/>
            </w:r>
            <w:bookmarkEnd w:id="4"/>
          </w:p>
        </w:tc>
      </w:tr>
      <w:tr w:rsidR="00462E5D" w14:paraId="69AF78A3" w14:textId="77777777" w:rsidTr="005063A3">
        <w:trPr>
          <w:gridAfter w:val="3"/>
          <w:wAfter w:w="185" w:type="dxa"/>
        </w:trPr>
        <w:tc>
          <w:tcPr>
            <w:tcW w:w="3072" w:type="dxa"/>
            <w:gridSpan w:val="9"/>
          </w:tcPr>
          <w:p w14:paraId="268C65E7" w14:textId="77777777" w:rsidR="00566172" w:rsidRDefault="00566172">
            <w:r>
              <w:t xml:space="preserve">Tél : </w:t>
            </w:r>
            <w:r w:rsidR="002954C8">
              <w:fldChar w:fldCharType="begin">
                <w:ffData>
                  <w:name w:val="Texte4"/>
                  <w:enabled/>
                  <w:calcOnExit w:val="0"/>
                  <w:textInput/>
                </w:ffData>
              </w:fldChar>
            </w:r>
            <w:bookmarkStart w:id="5" w:name="Texte4"/>
            <w:r>
              <w:instrText xml:space="preserve"> FORMTEXT </w:instrText>
            </w:r>
            <w:r w:rsidR="002954C8">
              <w:fldChar w:fldCharType="separate"/>
            </w:r>
            <w:r>
              <w:rPr>
                <w:noProof/>
              </w:rPr>
              <w:t> </w:t>
            </w:r>
            <w:r>
              <w:rPr>
                <w:noProof/>
              </w:rPr>
              <w:t> </w:t>
            </w:r>
            <w:r>
              <w:rPr>
                <w:noProof/>
              </w:rPr>
              <w:t> </w:t>
            </w:r>
            <w:r>
              <w:rPr>
                <w:noProof/>
              </w:rPr>
              <w:t> </w:t>
            </w:r>
            <w:r>
              <w:rPr>
                <w:noProof/>
              </w:rPr>
              <w:t> </w:t>
            </w:r>
            <w:r w:rsidR="002954C8">
              <w:fldChar w:fldCharType="end"/>
            </w:r>
            <w:bookmarkEnd w:id="5"/>
          </w:p>
          <w:p w14:paraId="732E0C48" w14:textId="77777777" w:rsidR="00566172" w:rsidRPr="00566172" w:rsidRDefault="00566172">
            <w:pPr>
              <w:rPr>
                <w:sz w:val="4"/>
                <w:szCs w:val="4"/>
              </w:rPr>
            </w:pPr>
          </w:p>
        </w:tc>
        <w:tc>
          <w:tcPr>
            <w:tcW w:w="4284" w:type="dxa"/>
            <w:gridSpan w:val="10"/>
          </w:tcPr>
          <w:p w14:paraId="489A1D4B" w14:textId="77777777" w:rsidR="00566172" w:rsidRDefault="00566172">
            <w:r>
              <w:t xml:space="preserve">Fax : </w:t>
            </w:r>
            <w:r w:rsidR="002954C8">
              <w:fldChar w:fldCharType="begin">
                <w:ffData>
                  <w:name w:val="Texte5"/>
                  <w:enabled/>
                  <w:calcOnExit w:val="0"/>
                  <w:textInput/>
                </w:ffData>
              </w:fldChar>
            </w:r>
            <w:bookmarkStart w:id="6" w:name="Texte5"/>
            <w:r>
              <w:instrText xml:space="preserve"> FORMTEXT </w:instrText>
            </w:r>
            <w:r w:rsidR="002954C8">
              <w:fldChar w:fldCharType="separate"/>
            </w:r>
            <w:r>
              <w:rPr>
                <w:noProof/>
              </w:rPr>
              <w:t> </w:t>
            </w:r>
            <w:r>
              <w:rPr>
                <w:noProof/>
              </w:rPr>
              <w:t> </w:t>
            </w:r>
            <w:r>
              <w:rPr>
                <w:noProof/>
              </w:rPr>
              <w:t> </w:t>
            </w:r>
            <w:r>
              <w:rPr>
                <w:noProof/>
              </w:rPr>
              <w:t> </w:t>
            </w:r>
            <w:r>
              <w:rPr>
                <w:noProof/>
              </w:rPr>
              <w:t> </w:t>
            </w:r>
            <w:r w:rsidR="002954C8">
              <w:fldChar w:fldCharType="end"/>
            </w:r>
            <w:bookmarkEnd w:id="6"/>
          </w:p>
        </w:tc>
        <w:tc>
          <w:tcPr>
            <w:tcW w:w="737" w:type="dxa"/>
            <w:gridSpan w:val="3"/>
          </w:tcPr>
          <w:p w14:paraId="5B6298E4" w14:textId="6043AF1F" w:rsidR="00566172" w:rsidRDefault="00566172">
            <w:r>
              <w:t>M</w:t>
            </w:r>
            <w:r w:rsidR="00FA2573">
              <w:t>ail</w:t>
            </w:r>
          </w:p>
        </w:tc>
        <w:tc>
          <w:tcPr>
            <w:tcW w:w="1105" w:type="dxa"/>
            <w:gridSpan w:val="3"/>
          </w:tcPr>
          <w:p w14:paraId="70904A14" w14:textId="77777777" w:rsidR="00566172" w:rsidRDefault="00566172" w:rsidP="002C31D1">
            <w:pPr>
              <w:jc w:val="both"/>
            </w:pPr>
            <w:r>
              <w:t>@</w:t>
            </w:r>
          </w:p>
        </w:tc>
        <w:tc>
          <w:tcPr>
            <w:tcW w:w="1841" w:type="dxa"/>
            <w:gridSpan w:val="9"/>
          </w:tcPr>
          <w:p w14:paraId="6A76C6A4" w14:textId="77777777" w:rsidR="00566172" w:rsidRDefault="002954C8">
            <w:r>
              <w:fldChar w:fldCharType="begin">
                <w:ffData>
                  <w:name w:val="Texte7"/>
                  <w:enabled/>
                  <w:calcOnExit w:val="0"/>
                  <w:textInput/>
                </w:ffData>
              </w:fldChar>
            </w:r>
            <w:bookmarkStart w:id="7" w:name="Texte7"/>
            <w:r w:rsidR="00566172">
              <w:instrText xml:space="preserve"> FORMTEXT </w:instrText>
            </w:r>
            <w:r>
              <w:fldChar w:fldCharType="separate"/>
            </w:r>
            <w:r w:rsidR="00566172">
              <w:rPr>
                <w:noProof/>
              </w:rPr>
              <w:t> </w:t>
            </w:r>
            <w:r w:rsidR="00566172">
              <w:rPr>
                <w:noProof/>
              </w:rPr>
              <w:t> </w:t>
            </w:r>
            <w:r w:rsidR="00566172">
              <w:rPr>
                <w:noProof/>
              </w:rPr>
              <w:t> </w:t>
            </w:r>
            <w:r w:rsidR="00566172">
              <w:rPr>
                <w:noProof/>
              </w:rPr>
              <w:t> </w:t>
            </w:r>
            <w:r w:rsidR="00566172">
              <w:rPr>
                <w:noProof/>
              </w:rPr>
              <w:t> </w:t>
            </w:r>
            <w:r>
              <w:fldChar w:fldCharType="end"/>
            </w:r>
            <w:bookmarkEnd w:id="7"/>
          </w:p>
        </w:tc>
      </w:tr>
      <w:tr w:rsidR="00462E5D" w14:paraId="3A2E17F6" w14:textId="77777777" w:rsidTr="005063A3">
        <w:trPr>
          <w:gridAfter w:val="2"/>
          <w:wAfter w:w="130" w:type="dxa"/>
        </w:trPr>
        <w:tc>
          <w:tcPr>
            <w:tcW w:w="5229" w:type="dxa"/>
            <w:gridSpan w:val="16"/>
          </w:tcPr>
          <w:p w14:paraId="0BB3F71C" w14:textId="77777777" w:rsidR="00A021D5" w:rsidRDefault="00A021D5">
            <w:pPr>
              <w:rPr>
                <w:rFonts w:cstheme="minorHAnsi"/>
              </w:rPr>
            </w:pPr>
            <w:r w:rsidRPr="00F73530">
              <w:rPr>
                <w:rFonts w:cstheme="minorHAnsi"/>
              </w:rPr>
              <w:t xml:space="preserve">Dénomination </w:t>
            </w:r>
            <w:r w:rsidR="00691D55">
              <w:rPr>
                <w:rFonts w:cstheme="minorHAnsi"/>
              </w:rPr>
              <w:t>de la bière</w:t>
            </w:r>
            <w:r w:rsidRPr="00F73530">
              <w:rPr>
                <w:rFonts w:cstheme="minorHAnsi"/>
              </w:rPr>
              <w:t xml:space="preserve"> primé</w:t>
            </w:r>
            <w:r w:rsidR="00F7435E">
              <w:rPr>
                <w:rFonts w:cstheme="minorHAnsi"/>
              </w:rPr>
              <w:t>e</w:t>
            </w:r>
            <w:r>
              <w:rPr>
                <w:rFonts w:cstheme="minorHAnsi"/>
              </w:rPr>
              <w:t> :</w:t>
            </w:r>
          </w:p>
          <w:p w14:paraId="121BA43F" w14:textId="77777777" w:rsidR="00A021D5" w:rsidRPr="00A021D5" w:rsidRDefault="00A021D5">
            <w:pPr>
              <w:rPr>
                <w:sz w:val="4"/>
                <w:szCs w:val="4"/>
              </w:rPr>
            </w:pPr>
          </w:p>
        </w:tc>
        <w:tc>
          <w:tcPr>
            <w:tcW w:w="5865" w:type="dxa"/>
            <w:gridSpan w:val="19"/>
          </w:tcPr>
          <w:p w14:paraId="4978CBC5" w14:textId="77777777" w:rsidR="00A021D5" w:rsidRDefault="002954C8">
            <w:r>
              <w:fldChar w:fldCharType="begin">
                <w:ffData>
                  <w:name w:val="Texte8"/>
                  <w:enabled/>
                  <w:calcOnExit w:val="0"/>
                  <w:textInput/>
                </w:ffData>
              </w:fldChar>
            </w:r>
            <w:bookmarkStart w:id="8" w:name="Texte8"/>
            <w:r w:rsidR="00A021D5">
              <w:instrText xml:space="preserve"> FORMTEXT </w:instrText>
            </w:r>
            <w:r>
              <w:fldChar w:fldCharType="separate"/>
            </w:r>
            <w:r w:rsidR="00A021D5">
              <w:rPr>
                <w:noProof/>
              </w:rPr>
              <w:t> </w:t>
            </w:r>
            <w:r w:rsidR="00A021D5">
              <w:rPr>
                <w:noProof/>
              </w:rPr>
              <w:t> </w:t>
            </w:r>
            <w:r w:rsidR="00A021D5">
              <w:rPr>
                <w:noProof/>
              </w:rPr>
              <w:t> </w:t>
            </w:r>
            <w:r w:rsidR="00A021D5">
              <w:rPr>
                <w:noProof/>
              </w:rPr>
              <w:t> </w:t>
            </w:r>
            <w:r w:rsidR="00A021D5">
              <w:rPr>
                <w:noProof/>
              </w:rPr>
              <w:t> </w:t>
            </w:r>
            <w:r>
              <w:fldChar w:fldCharType="end"/>
            </w:r>
            <w:bookmarkEnd w:id="8"/>
          </w:p>
        </w:tc>
      </w:tr>
      <w:tr w:rsidR="00F7435E" w14:paraId="58B80155" w14:textId="77777777" w:rsidTr="005063A3">
        <w:trPr>
          <w:gridAfter w:val="8"/>
          <w:wAfter w:w="574" w:type="dxa"/>
        </w:trPr>
        <w:tc>
          <w:tcPr>
            <w:tcW w:w="2107" w:type="dxa"/>
            <w:gridSpan w:val="7"/>
          </w:tcPr>
          <w:p w14:paraId="155A1894" w14:textId="77777777" w:rsidR="00F7435E" w:rsidRPr="00BB4EFF" w:rsidRDefault="00F7435E" w:rsidP="00776C33">
            <w:pPr>
              <w:rPr>
                <w:sz w:val="4"/>
                <w:szCs w:val="4"/>
              </w:rPr>
            </w:pPr>
            <w:r>
              <w:t xml:space="preserve">Médaille : </w:t>
            </w:r>
            <w:r w:rsidR="002954C8">
              <w:fldChar w:fldCharType="begin">
                <w:ffData>
                  <w:name w:val="ListeDéroulante2"/>
                  <w:enabled/>
                  <w:calcOnExit w:val="0"/>
                  <w:ddList>
                    <w:listEntry w:val="Choisir"/>
                    <w:listEntry w:val="Or"/>
                    <w:listEntry w:val="Argent"/>
                    <w:listEntry w:val="Bronze"/>
                  </w:ddList>
                </w:ffData>
              </w:fldChar>
            </w:r>
            <w:bookmarkStart w:id="9" w:name="ListeDéroulante2"/>
            <w:r>
              <w:instrText xml:space="preserve"> FORMDROPDOWN </w:instrText>
            </w:r>
            <w:r w:rsidR="006C2F6B">
              <w:fldChar w:fldCharType="separate"/>
            </w:r>
            <w:r w:rsidR="002954C8">
              <w:fldChar w:fldCharType="end"/>
            </w:r>
            <w:bookmarkEnd w:id="9"/>
          </w:p>
        </w:tc>
        <w:tc>
          <w:tcPr>
            <w:tcW w:w="2693" w:type="dxa"/>
            <w:gridSpan w:val="8"/>
          </w:tcPr>
          <w:p w14:paraId="3C6DA1EF" w14:textId="77777777" w:rsidR="00F7435E" w:rsidRDefault="00F7435E" w:rsidP="00446B8F">
            <w:r>
              <w:t xml:space="preserve">Année concours : </w:t>
            </w:r>
            <w:r w:rsidR="002954C8">
              <w:fldChar w:fldCharType="begin">
                <w:ffData>
                  <w:name w:val="ListeDéroulante3"/>
                  <w:enabled/>
                  <w:calcOnExit w:val="0"/>
                  <w:ddList>
                    <w:listEntry w:val="Choisir"/>
                    <w:listEntry w:val="2021"/>
                    <w:listEntry w:val="2022"/>
                  </w:ddList>
                </w:ffData>
              </w:fldChar>
            </w:r>
            <w:bookmarkStart w:id="10" w:name="ListeDéroulante3"/>
            <w:r>
              <w:instrText xml:space="preserve"> FORMDROPDOWN </w:instrText>
            </w:r>
            <w:r w:rsidR="006C2F6B">
              <w:fldChar w:fldCharType="separate"/>
            </w:r>
            <w:r w:rsidR="002954C8">
              <w:fldChar w:fldCharType="end"/>
            </w:r>
            <w:bookmarkEnd w:id="10"/>
          </w:p>
        </w:tc>
        <w:tc>
          <w:tcPr>
            <w:tcW w:w="2556" w:type="dxa"/>
            <w:gridSpan w:val="4"/>
          </w:tcPr>
          <w:p w14:paraId="54EA2231" w14:textId="77777777" w:rsidR="00F7435E" w:rsidRDefault="003D6E49" w:rsidP="00584B87">
            <w:r w:rsidRPr="00166C68">
              <w:rPr>
                <w:rFonts w:cstheme="minorHAnsi"/>
              </w:rPr>
              <w:t>Nbre de médailles :</w:t>
            </w:r>
            <w:r>
              <w:rPr>
                <w:rFonts w:cstheme="minorHAnsi"/>
              </w:rPr>
              <w:t xml:space="preserve"> </w:t>
            </w:r>
            <w:r w:rsidR="002954C8">
              <w:rPr>
                <w:rFonts w:cstheme="minorHAnsi"/>
              </w:rPr>
              <w:fldChar w:fldCharType="begin">
                <w:ffData>
                  <w:name w:val="Texte9"/>
                  <w:enabled/>
                  <w:calcOnExit w:val="0"/>
                  <w:textInput/>
                </w:ffData>
              </w:fldChar>
            </w:r>
            <w:bookmarkStart w:id="11" w:name="Texte9"/>
            <w:r>
              <w:rPr>
                <w:rFonts w:cstheme="minorHAnsi"/>
              </w:rPr>
              <w:instrText xml:space="preserve"> FORMTEXT </w:instrText>
            </w:r>
            <w:r w:rsidR="002954C8">
              <w:rPr>
                <w:rFonts w:cstheme="minorHAnsi"/>
              </w:rPr>
            </w:r>
            <w:r w:rsidR="002954C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002954C8">
              <w:rPr>
                <w:rFonts w:cstheme="minorHAnsi"/>
              </w:rPr>
              <w:fldChar w:fldCharType="end"/>
            </w:r>
            <w:bookmarkEnd w:id="11"/>
          </w:p>
        </w:tc>
        <w:tc>
          <w:tcPr>
            <w:tcW w:w="3294" w:type="dxa"/>
            <w:gridSpan w:val="10"/>
          </w:tcPr>
          <w:p w14:paraId="352E9FDF" w14:textId="77777777" w:rsidR="00F7435E" w:rsidRDefault="003D6E49" w:rsidP="00584B87">
            <w:r w:rsidRPr="00166C68">
              <w:rPr>
                <w:rFonts w:cstheme="minorHAnsi"/>
              </w:rPr>
              <w:t>en rouleau(x) de</w:t>
            </w:r>
            <w:r>
              <w:rPr>
                <w:rFonts w:cstheme="minorHAnsi"/>
                <w:b/>
              </w:rPr>
              <w:t xml:space="preserve"> </w:t>
            </w:r>
            <w:r w:rsidR="002954C8">
              <w:rPr>
                <w:rFonts w:cstheme="minorHAnsi"/>
                <w:b/>
              </w:rPr>
              <w:fldChar w:fldCharType="begin">
                <w:ffData>
                  <w:name w:val="Texte10"/>
                  <w:enabled/>
                  <w:calcOnExit w:val="0"/>
                  <w:textInput/>
                </w:ffData>
              </w:fldChar>
            </w:r>
            <w:bookmarkStart w:id="12" w:name="Texte10"/>
            <w:r>
              <w:rPr>
                <w:rFonts w:cstheme="minorHAnsi"/>
                <w:b/>
              </w:rPr>
              <w:instrText xml:space="preserve"> FORMTEXT </w:instrText>
            </w:r>
            <w:r w:rsidR="002954C8">
              <w:rPr>
                <w:rFonts w:cstheme="minorHAnsi"/>
                <w:b/>
              </w:rPr>
            </w:r>
            <w:r w:rsidR="002954C8">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rsidR="002954C8">
              <w:rPr>
                <w:rFonts w:cstheme="minorHAnsi"/>
                <w:b/>
              </w:rPr>
              <w:fldChar w:fldCharType="end"/>
            </w:r>
            <w:bookmarkEnd w:id="12"/>
            <w:r>
              <w:rPr>
                <w:rFonts w:cstheme="minorHAnsi"/>
                <w:b/>
              </w:rPr>
              <w:t xml:space="preserve">  </w:t>
            </w:r>
            <w:r w:rsidRPr="00166C68">
              <w:rPr>
                <w:rFonts w:cstheme="minorHAnsi"/>
              </w:rPr>
              <w:t>unités</w:t>
            </w:r>
          </w:p>
        </w:tc>
      </w:tr>
      <w:tr w:rsidR="00BC4719" w14:paraId="69A67137" w14:textId="77777777" w:rsidTr="005063A3">
        <w:trPr>
          <w:gridAfter w:val="15"/>
          <w:wAfter w:w="3131" w:type="dxa"/>
        </w:trPr>
        <w:tc>
          <w:tcPr>
            <w:tcW w:w="8093" w:type="dxa"/>
            <w:gridSpan w:val="22"/>
          </w:tcPr>
          <w:p w14:paraId="2617F31F" w14:textId="77777777" w:rsidR="00166C68" w:rsidRDefault="00166C68" w:rsidP="00F03D80">
            <w:pPr>
              <w:rPr>
                <w:rFonts w:cstheme="minorHAnsi"/>
              </w:rPr>
            </w:pPr>
            <w:r w:rsidRPr="00F73530">
              <w:rPr>
                <w:rFonts w:cstheme="minorHAnsi"/>
              </w:rPr>
              <w:t>Date limite de l’envoi :</w:t>
            </w:r>
            <w:r>
              <w:rPr>
                <w:rFonts w:cstheme="minorHAnsi"/>
              </w:rPr>
              <w:t xml:space="preserve">  </w:t>
            </w:r>
            <w:sdt>
              <w:sdtPr>
                <w:rPr>
                  <w:rFonts w:cstheme="minorHAnsi"/>
                </w:rPr>
                <w:id w:val="1494983988"/>
                <w:placeholder>
                  <w:docPart w:val="EFEFE1196E9246E8B5B11D90E9096A85"/>
                </w:placeholder>
                <w:showingPlcHdr/>
                <w:date>
                  <w:dateFormat w:val="dd/MM/yyyy"/>
                  <w:lid w:val="fr-FR"/>
                  <w:storeMappedDataAs w:val="dateTime"/>
                  <w:calendar w:val="gregorian"/>
                </w:date>
              </w:sdtPr>
              <w:sdtEndPr/>
              <w:sdtContent>
                <w:r w:rsidR="00F03D80" w:rsidRPr="00A521E6">
                  <w:rPr>
                    <w:rStyle w:val="Textedelespacerserv"/>
                  </w:rPr>
                  <w:t>Cliquez ici pour entrer une date.</w:t>
                </w:r>
              </w:sdtContent>
            </w:sdt>
          </w:p>
          <w:p w14:paraId="7FD6AC8C" w14:textId="77777777" w:rsidR="00F03D80" w:rsidRPr="00F03D80" w:rsidRDefault="00F03D80" w:rsidP="00F03D80">
            <w:pPr>
              <w:rPr>
                <w:sz w:val="4"/>
                <w:szCs w:val="4"/>
              </w:rPr>
            </w:pPr>
          </w:p>
        </w:tc>
      </w:tr>
      <w:tr w:rsidR="00462E5D" w14:paraId="6040637B" w14:textId="77777777" w:rsidTr="005063A3">
        <w:trPr>
          <w:gridAfter w:val="6"/>
          <w:wAfter w:w="530" w:type="dxa"/>
        </w:trPr>
        <w:tc>
          <w:tcPr>
            <w:tcW w:w="4551" w:type="dxa"/>
            <w:gridSpan w:val="13"/>
          </w:tcPr>
          <w:p w14:paraId="31523CA6" w14:textId="77777777" w:rsidR="00474782" w:rsidRDefault="00474782" w:rsidP="00474782">
            <w:r>
              <w:t xml:space="preserve">Type de pose : </w:t>
            </w:r>
            <w:r w:rsidR="002954C8">
              <w:fldChar w:fldCharType="begin">
                <w:ffData>
                  <w:name w:val="ListeDéroulante4"/>
                  <w:enabled/>
                  <w:calcOnExit w:val="0"/>
                  <w:ddList>
                    <w:listEntry w:val="Choisir"/>
                    <w:listEntry w:val="Automatique"/>
                    <w:listEntry w:val="Manuelle"/>
                  </w:ddList>
                </w:ffData>
              </w:fldChar>
            </w:r>
            <w:bookmarkStart w:id="13" w:name="ListeDéroulante4"/>
            <w:r>
              <w:instrText xml:space="preserve"> FORMDROPDOWN </w:instrText>
            </w:r>
            <w:r w:rsidR="006C2F6B">
              <w:fldChar w:fldCharType="separate"/>
            </w:r>
            <w:r w:rsidR="002954C8">
              <w:fldChar w:fldCharType="end"/>
            </w:r>
            <w:bookmarkEnd w:id="13"/>
          </w:p>
        </w:tc>
        <w:tc>
          <w:tcPr>
            <w:tcW w:w="2638" w:type="dxa"/>
            <w:gridSpan w:val="5"/>
          </w:tcPr>
          <w:p w14:paraId="3AED74D6" w14:textId="77777777" w:rsidR="00474782" w:rsidRDefault="00474782">
            <w:r w:rsidRPr="00F73530">
              <w:rPr>
                <w:rFonts w:cstheme="minorHAnsi"/>
              </w:rPr>
              <w:t>Ø Mandrin</w:t>
            </w:r>
            <w:r>
              <w:rPr>
                <w:rFonts w:cstheme="minorHAnsi"/>
              </w:rPr>
              <w:t xml:space="preserve"> : </w:t>
            </w:r>
            <w:r w:rsidR="002954C8">
              <w:rPr>
                <w:rFonts w:cstheme="minorHAnsi"/>
              </w:rPr>
              <w:fldChar w:fldCharType="begin">
                <w:ffData>
                  <w:name w:val="Texte11"/>
                  <w:enabled/>
                  <w:calcOnExit w:val="0"/>
                  <w:textInput/>
                </w:ffData>
              </w:fldChar>
            </w:r>
            <w:bookmarkStart w:id="14" w:name="Texte11"/>
            <w:r>
              <w:rPr>
                <w:rFonts w:cstheme="minorHAnsi"/>
              </w:rPr>
              <w:instrText xml:space="preserve"> FORMTEXT </w:instrText>
            </w:r>
            <w:r w:rsidR="002954C8">
              <w:rPr>
                <w:rFonts w:cstheme="minorHAnsi"/>
              </w:rPr>
            </w:r>
            <w:r w:rsidR="002954C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002954C8">
              <w:rPr>
                <w:rFonts w:cstheme="minorHAnsi"/>
              </w:rPr>
              <w:fldChar w:fldCharType="end"/>
            </w:r>
            <w:bookmarkEnd w:id="14"/>
            <w:r>
              <w:rPr>
                <w:rFonts w:cstheme="minorHAnsi"/>
              </w:rPr>
              <w:t xml:space="preserve">  mm</w:t>
            </w:r>
          </w:p>
        </w:tc>
        <w:tc>
          <w:tcPr>
            <w:tcW w:w="3505" w:type="dxa"/>
            <w:gridSpan w:val="13"/>
          </w:tcPr>
          <w:p w14:paraId="42A808FD" w14:textId="77777777" w:rsidR="00474782" w:rsidRDefault="00474782">
            <w:pPr>
              <w:rPr>
                <w:rFonts w:cstheme="minorHAnsi"/>
              </w:rPr>
            </w:pPr>
            <w:r w:rsidRPr="00F73530">
              <w:rPr>
                <w:rFonts w:cstheme="minorHAnsi"/>
              </w:rPr>
              <w:t>Ø Maxi bobine</w:t>
            </w:r>
            <w:r>
              <w:rPr>
                <w:rFonts w:cstheme="minorHAnsi"/>
              </w:rPr>
              <w:t xml:space="preserve"> : </w:t>
            </w:r>
            <w:r w:rsidR="002954C8">
              <w:rPr>
                <w:rFonts w:cstheme="minorHAnsi"/>
              </w:rPr>
              <w:fldChar w:fldCharType="begin">
                <w:ffData>
                  <w:name w:val="Texte12"/>
                  <w:enabled/>
                  <w:calcOnExit w:val="0"/>
                  <w:textInput/>
                </w:ffData>
              </w:fldChar>
            </w:r>
            <w:bookmarkStart w:id="15" w:name="Texte12"/>
            <w:r>
              <w:rPr>
                <w:rFonts w:cstheme="minorHAnsi"/>
              </w:rPr>
              <w:instrText xml:space="preserve"> FORMTEXT </w:instrText>
            </w:r>
            <w:r w:rsidR="002954C8">
              <w:rPr>
                <w:rFonts w:cstheme="minorHAnsi"/>
              </w:rPr>
            </w:r>
            <w:r w:rsidR="002954C8">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sidR="002954C8">
              <w:rPr>
                <w:rFonts w:cstheme="minorHAnsi"/>
              </w:rPr>
              <w:fldChar w:fldCharType="end"/>
            </w:r>
            <w:bookmarkEnd w:id="15"/>
            <w:r>
              <w:rPr>
                <w:rFonts w:cstheme="minorHAnsi"/>
              </w:rPr>
              <w:t xml:space="preserve">  mm</w:t>
            </w:r>
          </w:p>
          <w:p w14:paraId="436DA42E" w14:textId="77777777" w:rsidR="003A3936" w:rsidRPr="003A3936" w:rsidRDefault="003A3936">
            <w:pPr>
              <w:rPr>
                <w:sz w:val="4"/>
                <w:szCs w:val="4"/>
              </w:rPr>
            </w:pPr>
          </w:p>
        </w:tc>
      </w:tr>
      <w:tr w:rsidR="00462E5D" w14:paraId="08A4FE66" w14:textId="77777777" w:rsidTr="005063A3">
        <w:trPr>
          <w:gridAfter w:val="8"/>
          <w:wAfter w:w="574" w:type="dxa"/>
        </w:trPr>
        <w:tc>
          <w:tcPr>
            <w:tcW w:w="10650" w:type="dxa"/>
            <w:gridSpan w:val="29"/>
          </w:tcPr>
          <w:p w14:paraId="21355FAB" w14:textId="77777777" w:rsidR="00827204" w:rsidRPr="00691D55" w:rsidRDefault="00827204" w:rsidP="00C8632F">
            <w:pPr>
              <w:jc w:val="center"/>
              <w:rPr>
                <w:rFonts w:cstheme="minorHAnsi"/>
                <w:sz w:val="8"/>
                <w:szCs w:val="8"/>
              </w:rPr>
            </w:pPr>
          </w:p>
          <w:p w14:paraId="17A3F1E0" w14:textId="77777777" w:rsidR="002C6F59" w:rsidRPr="00911DBB" w:rsidRDefault="00C8632F" w:rsidP="00C8632F">
            <w:pPr>
              <w:tabs>
                <w:tab w:val="left" w:pos="900"/>
                <w:tab w:val="center" w:pos="6718"/>
              </w:tabs>
              <w:ind w:right="-3003"/>
              <w:rPr>
                <w:b/>
                <w:bCs/>
                <w:i/>
                <w:iCs/>
                <w:sz w:val="24"/>
                <w:szCs w:val="24"/>
                <w:u w:val="single"/>
              </w:rPr>
            </w:pPr>
            <w:r w:rsidRPr="00C8632F">
              <w:rPr>
                <w:b/>
                <w:bCs/>
                <w:i/>
                <w:iCs/>
                <w:sz w:val="24"/>
                <w:szCs w:val="24"/>
              </w:rPr>
              <w:tab/>
            </w:r>
            <w:r w:rsidR="002C6F59" w:rsidRPr="00911DBB">
              <w:rPr>
                <w:b/>
                <w:bCs/>
                <w:i/>
                <w:iCs/>
                <w:sz w:val="24"/>
                <w:szCs w:val="24"/>
                <w:u w:val="single"/>
              </w:rPr>
              <w:t>Possibilité d’étiquettes solubles à l’eau </w:t>
            </w:r>
            <w:r w:rsidR="00911DBB" w:rsidRPr="00911DBB">
              <w:rPr>
                <w:b/>
                <w:bCs/>
                <w:i/>
                <w:iCs/>
                <w:sz w:val="24"/>
                <w:szCs w:val="24"/>
                <w:u w:val="single"/>
              </w:rPr>
              <w:t xml:space="preserve">et fichier vectorisé médailles </w:t>
            </w:r>
            <w:r w:rsidR="002C6F59" w:rsidRPr="00911DBB">
              <w:rPr>
                <w:b/>
                <w:bCs/>
                <w:i/>
                <w:iCs/>
                <w:sz w:val="24"/>
                <w:szCs w:val="24"/>
                <w:u w:val="single"/>
              </w:rPr>
              <w:t>: nous</w:t>
            </w:r>
            <w:r w:rsidR="00911DBB">
              <w:rPr>
                <w:b/>
                <w:bCs/>
                <w:i/>
                <w:iCs/>
                <w:sz w:val="24"/>
                <w:szCs w:val="24"/>
                <w:u w:val="single"/>
              </w:rPr>
              <w:t xml:space="preserve"> consulter</w:t>
            </w:r>
          </w:p>
          <w:p w14:paraId="0782CE2F" w14:textId="77777777" w:rsidR="002C6F59" w:rsidRPr="00C8632F" w:rsidRDefault="002C6F59" w:rsidP="00C8632F">
            <w:pPr>
              <w:jc w:val="center"/>
              <w:rPr>
                <w:rFonts w:cstheme="minorHAnsi"/>
                <w:sz w:val="10"/>
                <w:szCs w:val="10"/>
              </w:rPr>
            </w:pPr>
          </w:p>
          <w:p w14:paraId="402C9034" w14:textId="77777777" w:rsidR="003A3936" w:rsidRPr="003A3936" w:rsidRDefault="003A3936" w:rsidP="00C8632F">
            <w:pPr>
              <w:jc w:val="center"/>
              <w:rPr>
                <w:sz w:val="4"/>
                <w:szCs w:val="4"/>
              </w:rPr>
            </w:pPr>
          </w:p>
        </w:tc>
      </w:tr>
      <w:tr w:rsidR="00462E5D" w14:paraId="0A08088B" w14:textId="77777777" w:rsidTr="005063A3">
        <w:trPr>
          <w:gridAfter w:val="9"/>
          <w:wAfter w:w="710" w:type="dxa"/>
        </w:trPr>
        <w:tc>
          <w:tcPr>
            <w:tcW w:w="4662" w:type="dxa"/>
            <w:gridSpan w:val="14"/>
          </w:tcPr>
          <w:p w14:paraId="3CC04AEC" w14:textId="77777777" w:rsidR="00827204" w:rsidRDefault="00827204" w:rsidP="00827204">
            <w:pPr>
              <w:jc w:val="right"/>
            </w:pPr>
          </w:p>
          <w:p w14:paraId="38071E98" w14:textId="77777777" w:rsidR="00462E5D" w:rsidRDefault="00462E5D" w:rsidP="00827204">
            <w:pPr>
              <w:jc w:val="right"/>
            </w:pPr>
          </w:p>
          <w:p w14:paraId="042D856A" w14:textId="77777777" w:rsidR="00AA2F84" w:rsidRDefault="00AA2F84" w:rsidP="00827204">
            <w:pPr>
              <w:jc w:val="right"/>
            </w:pPr>
          </w:p>
          <w:p w14:paraId="6163DEF7" w14:textId="77777777" w:rsidR="00827204" w:rsidRDefault="002954C8" w:rsidP="00827204">
            <w:pPr>
              <w:jc w:val="right"/>
            </w:pPr>
            <w:r>
              <w:fldChar w:fldCharType="begin">
                <w:ffData>
                  <w:name w:val="ListeDéroulante5"/>
                  <w:enabled/>
                  <w:calcOnExit w:val="0"/>
                  <w:ddList>
                    <w:listEntry w:val="Choisir"/>
                    <w:listEntry w:val="Choix 1"/>
                    <w:listEntry w:val="Choix 2"/>
                    <w:listEntry w:val="Choix 3"/>
                    <w:listEntry w:val="Choix 4"/>
                    <w:listEntry w:val="Choix 5"/>
                    <w:listEntry w:val="Choix 6"/>
                    <w:listEntry w:val="Choix 7"/>
                    <w:listEntry w:val="Choix 8"/>
                  </w:ddList>
                </w:ffData>
              </w:fldChar>
            </w:r>
            <w:bookmarkStart w:id="16" w:name="ListeDéroulante5"/>
            <w:r w:rsidR="00827204">
              <w:instrText xml:space="preserve"> FORMDROPDOWN </w:instrText>
            </w:r>
            <w:r w:rsidR="006C2F6B">
              <w:fldChar w:fldCharType="separate"/>
            </w:r>
            <w:r>
              <w:fldChar w:fldCharType="end"/>
            </w:r>
            <w:bookmarkEnd w:id="16"/>
          </w:p>
        </w:tc>
        <w:tc>
          <w:tcPr>
            <w:tcW w:w="2694" w:type="dxa"/>
            <w:gridSpan w:val="5"/>
          </w:tcPr>
          <w:p w14:paraId="4F6D910E" w14:textId="77777777" w:rsidR="00827204" w:rsidRDefault="00827204" w:rsidP="00827204">
            <w:pPr>
              <w:jc w:val="right"/>
              <w:rPr>
                <w:rFonts w:cstheme="minorHAnsi"/>
              </w:rPr>
            </w:pPr>
          </w:p>
          <w:p w14:paraId="1D03E551" w14:textId="2C828C49" w:rsidR="00462E5D" w:rsidRDefault="00827204" w:rsidP="00703DFC">
            <w:pPr>
              <w:jc w:val="center"/>
            </w:pPr>
            <w:r w:rsidRPr="00F73530">
              <w:rPr>
                <w:rFonts w:cstheme="minorHAnsi"/>
              </w:rPr>
              <w:t>Sortie Extérieure</w:t>
            </w:r>
          </w:p>
          <w:p w14:paraId="39810654" w14:textId="5F319D84" w:rsidR="00AA2F84" w:rsidRDefault="00703DFC" w:rsidP="00703DFC">
            <w:pPr>
              <w:jc w:val="center"/>
            </w:pPr>
            <w:r w:rsidRPr="00703DFC">
              <w:rPr>
                <w:noProof/>
                <w:lang w:eastAsia="fr-FR"/>
              </w:rPr>
              <w:drawing>
                <wp:inline distT="0" distB="0" distL="0" distR="0" wp14:anchorId="0D74B3C9" wp14:editId="5121EFE6">
                  <wp:extent cx="1244664" cy="596931"/>
                  <wp:effectExtent l="0" t="0" r="0" b="0"/>
                  <wp:docPr id="10674143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414333" name=""/>
                          <pic:cNvPicPr/>
                        </pic:nvPicPr>
                        <pic:blipFill>
                          <a:blip r:embed="rId7"/>
                          <a:stretch>
                            <a:fillRect/>
                          </a:stretch>
                        </pic:blipFill>
                        <pic:spPr>
                          <a:xfrm>
                            <a:off x="0" y="0"/>
                            <a:ext cx="1244664" cy="596931"/>
                          </a:xfrm>
                          <a:prstGeom prst="rect">
                            <a:avLst/>
                          </a:prstGeom>
                        </pic:spPr>
                      </pic:pic>
                    </a:graphicData>
                  </a:graphic>
                </wp:inline>
              </w:drawing>
            </w:r>
          </w:p>
          <w:p w14:paraId="25DC9D4F" w14:textId="11E94B4B" w:rsidR="00827204" w:rsidRDefault="00827204" w:rsidP="00FA043B">
            <w:pPr>
              <w:jc w:val="center"/>
            </w:pPr>
          </w:p>
        </w:tc>
        <w:tc>
          <w:tcPr>
            <w:tcW w:w="3158" w:type="dxa"/>
            <w:gridSpan w:val="9"/>
          </w:tcPr>
          <w:p w14:paraId="1B8B9C8B" w14:textId="3A9A1B6B" w:rsidR="00827204" w:rsidRDefault="00827204" w:rsidP="00827204">
            <w:pPr>
              <w:jc w:val="right"/>
            </w:pPr>
          </w:p>
          <w:p w14:paraId="0D15A393" w14:textId="0E0639A6" w:rsidR="00703DFC" w:rsidRDefault="00FA043B" w:rsidP="00703DFC">
            <w:pPr>
              <w:jc w:val="center"/>
              <w:rPr>
                <w:rFonts w:cstheme="minorHAnsi"/>
              </w:rPr>
            </w:pPr>
            <w:r w:rsidRPr="00F73530">
              <w:rPr>
                <w:rFonts w:cstheme="minorHAnsi"/>
              </w:rPr>
              <w:t>Sortie Intérieure</w:t>
            </w:r>
          </w:p>
          <w:p w14:paraId="560146DA" w14:textId="0BC8520F" w:rsidR="00703DFC" w:rsidRPr="00266C97" w:rsidRDefault="00703DFC" w:rsidP="00703DFC">
            <w:pPr>
              <w:jc w:val="center"/>
              <w:rPr>
                <w:sz w:val="16"/>
                <w:szCs w:val="16"/>
              </w:rPr>
            </w:pPr>
            <w:r w:rsidRPr="00703DFC">
              <w:rPr>
                <w:noProof/>
                <w:sz w:val="16"/>
                <w:szCs w:val="16"/>
                <w:lang w:eastAsia="fr-FR"/>
              </w:rPr>
              <w:drawing>
                <wp:inline distT="0" distB="0" distL="0" distR="0" wp14:anchorId="1F00CF23" wp14:editId="7D172257">
                  <wp:extent cx="1206562" cy="590580"/>
                  <wp:effectExtent l="0" t="0" r="0" b="0"/>
                  <wp:docPr id="12629961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996146" name=""/>
                          <pic:cNvPicPr/>
                        </pic:nvPicPr>
                        <pic:blipFill>
                          <a:blip r:embed="rId8"/>
                          <a:stretch>
                            <a:fillRect/>
                          </a:stretch>
                        </pic:blipFill>
                        <pic:spPr>
                          <a:xfrm>
                            <a:off x="0" y="0"/>
                            <a:ext cx="1206562" cy="590580"/>
                          </a:xfrm>
                          <a:prstGeom prst="rect">
                            <a:avLst/>
                          </a:prstGeom>
                        </pic:spPr>
                      </pic:pic>
                    </a:graphicData>
                  </a:graphic>
                </wp:inline>
              </w:drawing>
            </w:r>
          </w:p>
        </w:tc>
      </w:tr>
      <w:tr w:rsidR="00F03D80" w14:paraId="2F8BCAF3" w14:textId="77777777" w:rsidTr="005063A3">
        <w:trPr>
          <w:gridBefore w:val="1"/>
          <w:gridAfter w:val="14"/>
          <w:wBefore w:w="13" w:type="dxa"/>
          <w:wAfter w:w="2788" w:type="dxa"/>
        </w:trPr>
        <w:tc>
          <w:tcPr>
            <w:tcW w:w="8423" w:type="dxa"/>
            <w:gridSpan w:val="22"/>
          </w:tcPr>
          <w:p w14:paraId="713C6CD2" w14:textId="77777777" w:rsidR="00691D55" w:rsidRDefault="00691D55" w:rsidP="00691D55">
            <w:pPr>
              <w:jc w:val="center"/>
              <w:rPr>
                <w:rFonts w:cstheme="minorHAnsi"/>
              </w:rPr>
            </w:pPr>
            <w:r w:rsidRPr="00F73530">
              <w:rPr>
                <w:rFonts w:cstheme="minorHAnsi"/>
              </w:rPr>
              <w:t>(</w:t>
            </w:r>
            <w:proofErr w:type="gramStart"/>
            <w:r w:rsidRPr="00F73530">
              <w:rPr>
                <w:rFonts w:cstheme="minorHAnsi"/>
              </w:rPr>
              <w:t>si</w:t>
            </w:r>
            <w:proofErr w:type="gramEnd"/>
            <w:r w:rsidRPr="00F73530">
              <w:rPr>
                <w:rFonts w:cstheme="minorHAnsi"/>
              </w:rPr>
              <w:t xml:space="preserve"> pose manuelle vous pouvez ne pas compléter le sens de sortie)</w:t>
            </w:r>
          </w:p>
          <w:p w14:paraId="3627BA90" w14:textId="77777777" w:rsidR="002C6F59" w:rsidRDefault="002C6F59" w:rsidP="00F03D80">
            <w:pPr>
              <w:jc w:val="both"/>
              <w:rPr>
                <w:rFonts w:cstheme="minorHAnsi"/>
                <w:b/>
              </w:rPr>
            </w:pPr>
          </w:p>
          <w:p w14:paraId="2D2CECF9" w14:textId="77777777" w:rsidR="00F03D80" w:rsidRPr="00B24C97" w:rsidRDefault="00F03D80" w:rsidP="00B24C97">
            <w:pPr>
              <w:jc w:val="both"/>
              <w:rPr>
                <w:rFonts w:cstheme="minorHAnsi"/>
              </w:rPr>
            </w:pPr>
            <w:r w:rsidRPr="00F73530">
              <w:rPr>
                <w:rFonts w:cstheme="minorHAnsi"/>
                <w:b/>
              </w:rPr>
              <w:sym w:font="Wingdings" w:char="F076"/>
            </w:r>
            <w:r w:rsidRPr="00F73530">
              <w:rPr>
                <w:rFonts w:cstheme="minorHAnsi"/>
                <w:b/>
              </w:rPr>
              <w:t xml:space="preserve"> Commande à transmettre par mail </w:t>
            </w:r>
            <w:r w:rsidR="0042556D">
              <w:rPr>
                <w:rFonts w:cstheme="minorHAnsi"/>
                <w:b/>
              </w:rPr>
              <w:t>à l’</w:t>
            </w:r>
            <w:r w:rsidR="00B24C97">
              <w:rPr>
                <w:rFonts w:cstheme="minorHAnsi"/>
                <w:b/>
              </w:rPr>
              <w:t>adresse suivante :</w:t>
            </w:r>
          </w:p>
        </w:tc>
      </w:tr>
      <w:tr w:rsidR="00462E5D" w14:paraId="5760D50F" w14:textId="77777777" w:rsidTr="005063A3">
        <w:trPr>
          <w:gridBefore w:val="3"/>
          <w:gridAfter w:val="11"/>
          <w:wBefore w:w="116" w:type="dxa"/>
          <w:wAfter w:w="1279" w:type="dxa"/>
        </w:trPr>
        <w:tc>
          <w:tcPr>
            <w:tcW w:w="7948" w:type="dxa"/>
            <w:gridSpan w:val="18"/>
          </w:tcPr>
          <w:p w14:paraId="20F5927D" w14:textId="735F8558" w:rsidR="00F03D80" w:rsidRDefault="00C94891" w:rsidP="009B3008">
            <w:r w:rsidRPr="00F73530">
              <w:rPr>
                <w:rFonts w:cstheme="minorHAnsi"/>
              </w:rPr>
              <w:t xml:space="preserve"> </w:t>
            </w:r>
            <w:r w:rsidR="00175CBF">
              <w:rPr>
                <w:rStyle w:val="Lienhypertexte"/>
                <w:rFonts w:cstheme="minorHAnsi"/>
              </w:rPr>
              <w:t>cdvavignon</w:t>
            </w:r>
            <w:r w:rsidR="00CE0447">
              <w:rPr>
                <w:rStyle w:val="Lienhypertexte"/>
                <w:rFonts w:cstheme="minorHAnsi"/>
              </w:rPr>
              <w:t>@</w:t>
            </w:r>
            <w:r w:rsidR="00175CBF">
              <w:rPr>
                <w:rStyle w:val="Lienhypertexte"/>
                <w:rFonts w:cstheme="minorHAnsi"/>
              </w:rPr>
              <w:t>gmail</w:t>
            </w:r>
            <w:r w:rsidR="00CE0447">
              <w:rPr>
                <w:rStyle w:val="Lienhypertexte"/>
                <w:rFonts w:cstheme="minorHAnsi"/>
              </w:rPr>
              <w:t>.com</w:t>
            </w:r>
          </w:p>
        </w:tc>
        <w:tc>
          <w:tcPr>
            <w:tcW w:w="1881" w:type="dxa"/>
            <w:gridSpan w:val="5"/>
          </w:tcPr>
          <w:p w14:paraId="08018075" w14:textId="7983395C" w:rsidR="00F03D80" w:rsidRDefault="00C94891" w:rsidP="00175CBF">
            <w:pPr>
              <w:jc w:val="center"/>
              <w:rPr>
                <w:rFonts w:cstheme="minorHAnsi"/>
              </w:rPr>
            </w:pPr>
            <w:r>
              <w:rPr>
                <w:rFonts w:cstheme="minorHAnsi"/>
              </w:rPr>
              <w:sym w:font="Wingdings" w:char="F028"/>
            </w:r>
            <w:r w:rsidR="00B24C97">
              <w:rPr>
                <w:rFonts w:cstheme="minorHAnsi"/>
              </w:rPr>
              <w:t xml:space="preserve">  06</w:t>
            </w:r>
            <w:r w:rsidR="00175CBF">
              <w:rPr>
                <w:rFonts w:cstheme="minorHAnsi"/>
              </w:rPr>
              <w:t xml:space="preserve"> 12 07 84 </w:t>
            </w:r>
            <w:r w:rsidR="00B24C97">
              <w:rPr>
                <w:rFonts w:cstheme="minorHAnsi"/>
              </w:rPr>
              <w:t>4</w:t>
            </w:r>
            <w:r w:rsidR="00175CBF">
              <w:rPr>
                <w:rFonts w:cstheme="minorHAnsi"/>
              </w:rPr>
              <w:t>8</w:t>
            </w:r>
          </w:p>
          <w:p w14:paraId="3CA9C113" w14:textId="77777777" w:rsidR="00C94891" w:rsidRPr="00C94891" w:rsidRDefault="00C94891" w:rsidP="00C94891">
            <w:pPr>
              <w:jc w:val="center"/>
              <w:rPr>
                <w:sz w:val="4"/>
                <w:szCs w:val="4"/>
              </w:rPr>
            </w:pPr>
          </w:p>
        </w:tc>
      </w:tr>
      <w:tr w:rsidR="00462E5D" w14:paraId="3921F8B5" w14:textId="77777777" w:rsidTr="005063A3">
        <w:trPr>
          <w:gridBefore w:val="1"/>
          <w:gridAfter w:val="13"/>
          <w:wBefore w:w="13" w:type="dxa"/>
          <w:wAfter w:w="2435" w:type="dxa"/>
        </w:trPr>
        <w:tc>
          <w:tcPr>
            <w:tcW w:w="7343" w:type="dxa"/>
            <w:gridSpan w:val="18"/>
          </w:tcPr>
          <w:p w14:paraId="38DA9484" w14:textId="77777777" w:rsidR="00F03D80" w:rsidRDefault="00F03D80" w:rsidP="00B24C97"/>
        </w:tc>
        <w:tc>
          <w:tcPr>
            <w:tcW w:w="1433" w:type="dxa"/>
            <w:gridSpan w:val="5"/>
          </w:tcPr>
          <w:p w14:paraId="34804D4B" w14:textId="77777777" w:rsidR="00C94891" w:rsidRPr="00C94891" w:rsidRDefault="00C94891" w:rsidP="005E5F3A">
            <w:pPr>
              <w:jc w:val="center"/>
              <w:rPr>
                <w:sz w:val="4"/>
                <w:szCs w:val="4"/>
              </w:rPr>
            </w:pPr>
          </w:p>
        </w:tc>
      </w:tr>
      <w:tr w:rsidR="005063A3" w14:paraId="49D6CDD0" w14:textId="77777777" w:rsidTr="005063A3">
        <w:trPr>
          <w:gridBefore w:val="2"/>
          <w:gridAfter w:val="1"/>
          <w:wBefore w:w="109" w:type="dxa"/>
          <w:wAfter w:w="90" w:type="dxa"/>
        </w:trPr>
        <w:tc>
          <w:tcPr>
            <w:tcW w:w="11025" w:type="dxa"/>
            <w:gridSpan w:val="34"/>
          </w:tcPr>
          <w:p w14:paraId="2EA4BC5B" w14:textId="77777777" w:rsidR="005063A3" w:rsidRDefault="005063A3">
            <w:pPr>
              <w:jc w:val="both"/>
              <w:rPr>
                <w:rFonts w:cstheme="minorHAnsi"/>
                <w:b/>
              </w:rPr>
            </w:pPr>
            <w:r>
              <w:rPr>
                <w:rFonts w:cstheme="minorHAnsi"/>
                <w:b/>
              </w:rPr>
              <w:sym w:font="Wingdings" w:char="F076"/>
            </w:r>
            <w:r>
              <w:rPr>
                <w:rFonts w:cstheme="minorHAnsi"/>
                <w:b/>
              </w:rPr>
              <w:t> Montant de la facture pro forma :</w:t>
            </w:r>
          </w:p>
          <w:p w14:paraId="00DABC17" w14:textId="77777777" w:rsidR="005063A3" w:rsidRDefault="005063A3">
            <w:pPr>
              <w:jc w:val="both"/>
              <w:rPr>
                <w:rFonts w:cstheme="minorHAnsi"/>
                <w:b/>
                <w:sz w:val="16"/>
                <w:szCs w:val="16"/>
              </w:rPr>
            </w:pPr>
          </w:p>
          <w:tbl>
            <w:tblPr>
              <w:tblStyle w:val="Grilledutableau"/>
              <w:tblW w:w="10380" w:type="dxa"/>
              <w:tblLayout w:type="fixed"/>
              <w:tblLook w:val="04A0" w:firstRow="1" w:lastRow="0" w:firstColumn="1" w:lastColumn="0" w:noHBand="0" w:noVBand="1"/>
            </w:tblPr>
            <w:tblGrid>
              <w:gridCol w:w="1872"/>
              <w:gridCol w:w="1560"/>
              <w:gridCol w:w="2982"/>
              <w:gridCol w:w="1418"/>
              <w:gridCol w:w="1134"/>
              <w:gridCol w:w="1414"/>
            </w:tblGrid>
            <w:tr w:rsidR="005063A3" w14:paraId="26D5F6A2" w14:textId="77777777">
              <w:tc>
                <w:tcPr>
                  <w:tcW w:w="1872" w:type="dxa"/>
                  <w:tcBorders>
                    <w:top w:val="single" w:sz="4" w:space="0" w:color="auto"/>
                    <w:left w:val="single" w:sz="4" w:space="0" w:color="auto"/>
                    <w:bottom w:val="single" w:sz="4" w:space="0" w:color="auto"/>
                    <w:right w:val="single" w:sz="4" w:space="0" w:color="auto"/>
                  </w:tcBorders>
                  <w:hideMark/>
                </w:tcPr>
                <w:p w14:paraId="626E6757" w14:textId="77777777" w:rsidR="005063A3" w:rsidRDefault="005063A3">
                  <w:pPr>
                    <w:jc w:val="center"/>
                    <w:rPr>
                      <w:rFonts w:cstheme="minorHAnsi"/>
                      <w:b/>
                    </w:rPr>
                  </w:pPr>
                  <w:r>
                    <w:rPr>
                      <w:rFonts w:cstheme="minorHAnsi"/>
                      <w:b/>
                    </w:rPr>
                    <w:t>Quantité(x mille)</w:t>
                  </w:r>
                </w:p>
              </w:tc>
              <w:tc>
                <w:tcPr>
                  <w:tcW w:w="1559" w:type="dxa"/>
                  <w:tcBorders>
                    <w:top w:val="single" w:sz="4" w:space="0" w:color="auto"/>
                    <w:left w:val="single" w:sz="4" w:space="0" w:color="auto"/>
                    <w:bottom w:val="single" w:sz="4" w:space="0" w:color="auto"/>
                    <w:right w:val="single" w:sz="4" w:space="0" w:color="auto"/>
                  </w:tcBorders>
                  <w:hideMark/>
                </w:tcPr>
                <w:p w14:paraId="407F5C28" w14:textId="77777777" w:rsidR="005063A3" w:rsidRDefault="005063A3">
                  <w:pPr>
                    <w:jc w:val="center"/>
                    <w:rPr>
                      <w:rFonts w:cstheme="minorHAnsi"/>
                      <w:b/>
                    </w:rPr>
                  </w:pPr>
                  <w:r>
                    <w:rPr>
                      <w:rFonts w:cstheme="minorHAnsi"/>
                      <w:b/>
                    </w:rPr>
                    <w:t>P.U (voir tarif)</w:t>
                  </w:r>
                </w:p>
              </w:tc>
              <w:tc>
                <w:tcPr>
                  <w:tcW w:w="2981" w:type="dxa"/>
                  <w:tcBorders>
                    <w:top w:val="single" w:sz="4" w:space="0" w:color="auto"/>
                    <w:left w:val="single" w:sz="4" w:space="0" w:color="auto"/>
                    <w:bottom w:val="single" w:sz="4" w:space="0" w:color="auto"/>
                    <w:right w:val="single" w:sz="4" w:space="0" w:color="auto"/>
                  </w:tcBorders>
                  <w:hideMark/>
                </w:tcPr>
                <w:p w14:paraId="70FF50E1" w14:textId="1AC3563D" w:rsidR="005063A3" w:rsidRDefault="005063A3">
                  <w:pPr>
                    <w:jc w:val="center"/>
                    <w:rPr>
                      <w:rFonts w:cstheme="minorHAnsi"/>
                      <w:b/>
                      <w:sz w:val="18"/>
                      <w:szCs w:val="18"/>
                    </w:rPr>
                  </w:pPr>
                  <w:r>
                    <w:rPr>
                      <w:rFonts w:cstheme="minorHAnsi"/>
                      <w:b/>
                      <w:sz w:val="18"/>
                      <w:szCs w:val="18"/>
                    </w:rPr>
                    <w:t>Si commande &lt; à 5000 médailles</w:t>
                  </w:r>
                </w:p>
                <w:p w14:paraId="0DCECC97" w14:textId="77777777" w:rsidR="005063A3" w:rsidRDefault="005063A3">
                  <w:pPr>
                    <w:jc w:val="center"/>
                    <w:rPr>
                      <w:rFonts w:cstheme="minorHAnsi"/>
                      <w:b/>
                    </w:rPr>
                  </w:pPr>
                  <w:r>
                    <w:rPr>
                      <w:rFonts w:cstheme="minorHAnsi"/>
                      <w:b/>
                      <w:sz w:val="18"/>
                      <w:szCs w:val="18"/>
                    </w:rPr>
                    <w:t>Participation frais de port</w:t>
                  </w:r>
                </w:p>
              </w:tc>
              <w:tc>
                <w:tcPr>
                  <w:tcW w:w="1417" w:type="dxa"/>
                  <w:tcBorders>
                    <w:top w:val="single" w:sz="4" w:space="0" w:color="auto"/>
                    <w:left w:val="single" w:sz="4" w:space="0" w:color="auto"/>
                    <w:bottom w:val="single" w:sz="4" w:space="0" w:color="auto"/>
                    <w:right w:val="single" w:sz="4" w:space="0" w:color="auto"/>
                  </w:tcBorders>
                </w:tcPr>
                <w:p w14:paraId="518B7247" w14:textId="77777777" w:rsidR="005063A3" w:rsidRDefault="005063A3">
                  <w:pPr>
                    <w:jc w:val="both"/>
                    <w:rPr>
                      <w:rFonts w:cstheme="minorHAnsi"/>
                      <w:b/>
                    </w:rPr>
                  </w:pPr>
                  <w:r>
                    <w:rPr>
                      <w:rFonts w:cstheme="minorHAnsi"/>
                      <w:b/>
                    </w:rPr>
                    <w:t>Montant HT</w:t>
                  </w:r>
                </w:p>
                <w:p w14:paraId="6DABFB30" w14:textId="77777777" w:rsidR="005063A3" w:rsidRDefault="005063A3">
                  <w:pPr>
                    <w:jc w:val="center"/>
                    <w:rPr>
                      <w:rFonts w:cstheme="minorHAnsi"/>
                      <w:b/>
                    </w:rPr>
                  </w:pPr>
                </w:p>
              </w:tc>
              <w:tc>
                <w:tcPr>
                  <w:tcW w:w="1134" w:type="dxa"/>
                  <w:tcBorders>
                    <w:top w:val="single" w:sz="4" w:space="0" w:color="auto"/>
                    <w:left w:val="single" w:sz="4" w:space="0" w:color="auto"/>
                    <w:bottom w:val="single" w:sz="4" w:space="0" w:color="auto"/>
                    <w:right w:val="single" w:sz="4" w:space="0" w:color="auto"/>
                  </w:tcBorders>
                  <w:hideMark/>
                </w:tcPr>
                <w:p w14:paraId="79D041C4" w14:textId="77777777" w:rsidR="005063A3" w:rsidRDefault="005063A3">
                  <w:pPr>
                    <w:jc w:val="center"/>
                    <w:rPr>
                      <w:rFonts w:cstheme="minorHAnsi"/>
                      <w:b/>
                    </w:rPr>
                  </w:pPr>
                  <w:r>
                    <w:rPr>
                      <w:rFonts w:cstheme="minorHAnsi"/>
                      <w:b/>
                    </w:rPr>
                    <w:t>TVA 20 %</w:t>
                  </w:r>
                </w:p>
              </w:tc>
              <w:tc>
                <w:tcPr>
                  <w:tcW w:w="1413" w:type="dxa"/>
                  <w:tcBorders>
                    <w:top w:val="single" w:sz="4" w:space="0" w:color="auto"/>
                    <w:left w:val="single" w:sz="4" w:space="0" w:color="auto"/>
                    <w:bottom w:val="single" w:sz="4" w:space="0" w:color="auto"/>
                    <w:right w:val="single" w:sz="4" w:space="0" w:color="auto"/>
                  </w:tcBorders>
                  <w:hideMark/>
                </w:tcPr>
                <w:p w14:paraId="4577FA9B" w14:textId="77777777" w:rsidR="005063A3" w:rsidRDefault="005063A3">
                  <w:pPr>
                    <w:jc w:val="center"/>
                    <w:rPr>
                      <w:rFonts w:cstheme="minorHAnsi"/>
                      <w:b/>
                    </w:rPr>
                  </w:pPr>
                  <w:r>
                    <w:rPr>
                      <w:rFonts w:cstheme="minorHAnsi"/>
                      <w:b/>
                    </w:rPr>
                    <w:t>Montant TTC</w:t>
                  </w:r>
                </w:p>
              </w:tc>
            </w:tr>
            <w:tr w:rsidR="005063A3" w14:paraId="374D6893" w14:textId="77777777">
              <w:trPr>
                <w:trHeight w:val="484"/>
              </w:trPr>
              <w:tc>
                <w:tcPr>
                  <w:tcW w:w="1872" w:type="dxa"/>
                  <w:tcBorders>
                    <w:top w:val="single" w:sz="4" w:space="0" w:color="auto"/>
                    <w:left w:val="single" w:sz="4" w:space="0" w:color="auto"/>
                    <w:bottom w:val="single" w:sz="4" w:space="0" w:color="auto"/>
                    <w:right w:val="single" w:sz="4" w:space="0" w:color="auto"/>
                  </w:tcBorders>
                </w:tcPr>
                <w:p w14:paraId="79637506" w14:textId="77777777" w:rsidR="005063A3" w:rsidRDefault="005063A3">
                  <w:pPr>
                    <w:jc w:val="center"/>
                    <w:rPr>
                      <w:rFonts w:cstheme="minorHAnsi"/>
                      <w:b/>
                      <w:sz w:val="16"/>
                      <w:szCs w:val="16"/>
                    </w:rPr>
                  </w:pPr>
                </w:p>
                <w:p w14:paraId="778D4EA7" w14:textId="77777777" w:rsidR="005063A3" w:rsidRDefault="005063A3">
                  <w:pPr>
                    <w:jc w:val="center"/>
                    <w:rPr>
                      <w:rFonts w:cstheme="minorHAnsi"/>
                      <w:b/>
                    </w:rPr>
                  </w:pPr>
                  <w:r>
                    <w:rPr>
                      <w:rFonts w:cstheme="minorHAnsi"/>
                      <w:b/>
                    </w:rPr>
                    <w:fldChar w:fldCharType="begin">
                      <w:ffData>
                        <w:name w:val="Texte13"/>
                        <w:enabled/>
                        <w:calcOnExit w:val="0"/>
                        <w:textInput/>
                      </w:ffData>
                    </w:fldChar>
                  </w:r>
                  <w:bookmarkStart w:id="17" w:name="Texte13"/>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fldChar w:fldCharType="end"/>
                  </w:r>
                  <w:bookmarkEnd w:id="17"/>
                </w:p>
                <w:p w14:paraId="030F5708" w14:textId="77777777" w:rsidR="005063A3" w:rsidRDefault="005063A3">
                  <w:pPr>
                    <w:jc w:val="center"/>
                    <w:rPr>
                      <w:rFonts w:cstheme="minorHAnsi"/>
                      <w:b/>
                      <w:sz w:val="10"/>
                      <w:szCs w:val="10"/>
                    </w:rPr>
                  </w:pPr>
                </w:p>
              </w:tc>
              <w:tc>
                <w:tcPr>
                  <w:tcW w:w="1559" w:type="dxa"/>
                  <w:tcBorders>
                    <w:top w:val="single" w:sz="4" w:space="0" w:color="auto"/>
                    <w:left w:val="single" w:sz="4" w:space="0" w:color="auto"/>
                    <w:bottom w:val="single" w:sz="4" w:space="0" w:color="auto"/>
                    <w:right w:val="single" w:sz="4" w:space="0" w:color="auto"/>
                  </w:tcBorders>
                </w:tcPr>
                <w:p w14:paraId="7E8A72D8" w14:textId="77777777" w:rsidR="005063A3" w:rsidRDefault="005063A3">
                  <w:pPr>
                    <w:jc w:val="center"/>
                    <w:rPr>
                      <w:rFonts w:cstheme="minorHAnsi"/>
                      <w:b/>
                      <w:sz w:val="16"/>
                      <w:szCs w:val="16"/>
                    </w:rPr>
                  </w:pPr>
                </w:p>
                <w:p w14:paraId="2064B75E" w14:textId="77777777" w:rsidR="005063A3" w:rsidRDefault="005063A3">
                  <w:pPr>
                    <w:jc w:val="center"/>
                    <w:rPr>
                      <w:rFonts w:cstheme="minorHAnsi"/>
                      <w:b/>
                    </w:rPr>
                  </w:pPr>
                  <w:r>
                    <w:rPr>
                      <w:rFonts w:cstheme="minorHAnsi"/>
                      <w:b/>
                    </w:rPr>
                    <w:fldChar w:fldCharType="begin">
                      <w:ffData>
                        <w:name w:val="Texte14"/>
                        <w:enabled/>
                        <w:calcOnExit w:val="0"/>
                        <w:textInput/>
                      </w:ffData>
                    </w:fldChar>
                  </w:r>
                  <w:bookmarkStart w:id="18" w:name="Texte14"/>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fldChar w:fldCharType="end"/>
                  </w:r>
                  <w:bookmarkEnd w:id="18"/>
                </w:p>
              </w:tc>
              <w:tc>
                <w:tcPr>
                  <w:tcW w:w="2981" w:type="dxa"/>
                  <w:tcBorders>
                    <w:top w:val="single" w:sz="4" w:space="0" w:color="auto"/>
                    <w:left w:val="single" w:sz="4" w:space="0" w:color="auto"/>
                    <w:bottom w:val="single" w:sz="4" w:space="0" w:color="auto"/>
                    <w:right w:val="single" w:sz="4" w:space="0" w:color="auto"/>
                  </w:tcBorders>
                </w:tcPr>
                <w:p w14:paraId="52DB551C" w14:textId="77777777" w:rsidR="005063A3" w:rsidRDefault="005063A3">
                  <w:pPr>
                    <w:jc w:val="center"/>
                    <w:rPr>
                      <w:rFonts w:cstheme="minorHAnsi"/>
                      <w:b/>
                      <w:sz w:val="12"/>
                      <w:szCs w:val="12"/>
                    </w:rPr>
                  </w:pPr>
                </w:p>
                <w:p w14:paraId="435CE358" w14:textId="77777777" w:rsidR="005063A3" w:rsidRDefault="005063A3">
                  <w:pPr>
                    <w:jc w:val="center"/>
                    <w:rPr>
                      <w:rFonts w:cstheme="minorHAnsi"/>
                      <w:b/>
                      <w:sz w:val="16"/>
                      <w:szCs w:val="16"/>
                    </w:rPr>
                  </w:pPr>
                  <w:r>
                    <w:rPr>
                      <w:rFonts w:cstheme="minorHAnsi"/>
                      <w:b/>
                    </w:rPr>
                    <w:t>12,50</w:t>
                  </w:r>
                </w:p>
              </w:tc>
              <w:tc>
                <w:tcPr>
                  <w:tcW w:w="1417" w:type="dxa"/>
                  <w:tcBorders>
                    <w:top w:val="single" w:sz="4" w:space="0" w:color="auto"/>
                    <w:left w:val="single" w:sz="4" w:space="0" w:color="auto"/>
                    <w:bottom w:val="single" w:sz="4" w:space="0" w:color="auto"/>
                    <w:right w:val="single" w:sz="4" w:space="0" w:color="auto"/>
                  </w:tcBorders>
                </w:tcPr>
                <w:p w14:paraId="5D8A8E71" w14:textId="77777777" w:rsidR="005063A3" w:rsidRDefault="005063A3">
                  <w:pPr>
                    <w:jc w:val="center"/>
                    <w:rPr>
                      <w:rFonts w:cstheme="minorHAnsi"/>
                      <w:b/>
                      <w:sz w:val="16"/>
                      <w:szCs w:val="16"/>
                    </w:rPr>
                  </w:pPr>
                </w:p>
                <w:p w14:paraId="27877F56" w14:textId="77777777" w:rsidR="005063A3" w:rsidRDefault="005063A3">
                  <w:pPr>
                    <w:jc w:val="center"/>
                    <w:rPr>
                      <w:rFonts w:cstheme="minorHAnsi"/>
                      <w:b/>
                    </w:rPr>
                  </w:pPr>
                  <w:r>
                    <w:rPr>
                      <w:rFonts w:cstheme="minorHAnsi"/>
                      <w:b/>
                    </w:rPr>
                    <w:fldChar w:fldCharType="begin">
                      <w:ffData>
                        <w:name w:val="Texte15"/>
                        <w:enabled/>
                        <w:calcOnExit w:val="0"/>
                        <w:textInput/>
                      </w:ffData>
                    </w:fldChar>
                  </w:r>
                  <w:bookmarkStart w:id="19" w:name="Texte15"/>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fldChar w:fldCharType="end"/>
                  </w:r>
                  <w:bookmarkEnd w:id="19"/>
                </w:p>
              </w:tc>
              <w:tc>
                <w:tcPr>
                  <w:tcW w:w="1134" w:type="dxa"/>
                  <w:tcBorders>
                    <w:top w:val="single" w:sz="4" w:space="0" w:color="auto"/>
                    <w:left w:val="single" w:sz="4" w:space="0" w:color="auto"/>
                    <w:bottom w:val="single" w:sz="4" w:space="0" w:color="auto"/>
                    <w:right w:val="single" w:sz="4" w:space="0" w:color="auto"/>
                  </w:tcBorders>
                </w:tcPr>
                <w:p w14:paraId="142CCA81" w14:textId="77777777" w:rsidR="005063A3" w:rsidRDefault="005063A3">
                  <w:pPr>
                    <w:jc w:val="center"/>
                    <w:rPr>
                      <w:rFonts w:cstheme="minorHAnsi"/>
                      <w:b/>
                      <w:sz w:val="16"/>
                      <w:szCs w:val="16"/>
                    </w:rPr>
                  </w:pPr>
                </w:p>
                <w:p w14:paraId="15617C8D" w14:textId="77777777" w:rsidR="005063A3" w:rsidRDefault="005063A3">
                  <w:pPr>
                    <w:jc w:val="center"/>
                    <w:rPr>
                      <w:rFonts w:cstheme="minorHAnsi"/>
                      <w:b/>
                    </w:rPr>
                  </w:pPr>
                  <w:r>
                    <w:rPr>
                      <w:rFonts w:cstheme="minorHAnsi"/>
                      <w:b/>
                    </w:rPr>
                    <w:fldChar w:fldCharType="begin">
                      <w:ffData>
                        <w:name w:val="Texte16"/>
                        <w:enabled/>
                        <w:calcOnExit w:val="0"/>
                        <w:textInput/>
                      </w:ffData>
                    </w:fldChar>
                  </w:r>
                  <w:bookmarkStart w:id="20" w:name="Texte16"/>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fldChar w:fldCharType="end"/>
                  </w:r>
                  <w:bookmarkEnd w:id="20"/>
                </w:p>
              </w:tc>
              <w:tc>
                <w:tcPr>
                  <w:tcW w:w="1413" w:type="dxa"/>
                  <w:tcBorders>
                    <w:top w:val="single" w:sz="4" w:space="0" w:color="auto"/>
                    <w:left w:val="single" w:sz="4" w:space="0" w:color="auto"/>
                    <w:bottom w:val="single" w:sz="4" w:space="0" w:color="auto"/>
                    <w:right w:val="single" w:sz="4" w:space="0" w:color="auto"/>
                  </w:tcBorders>
                </w:tcPr>
                <w:p w14:paraId="57F3DDDA" w14:textId="77777777" w:rsidR="005063A3" w:rsidRDefault="005063A3">
                  <w:pPr>
                    <w:jc w:val="center"/>
                    <w:rPr>
                      <w:rFonts w:cstheme="minorHAnsi"/>
                      <w:b/>
                      <w:sz w:val="16"/>
                      <w:szCs w:val="16"/>
                    </w:rPr>
                  </w:pPr>
                </w:p>
                <w:p w14:paraId="4192C99D" w14:textId="77777777" w:rsidR="005063A3" w:rsidRDefault="005063A3">
                  <w:pPr>
                    <w:jc w:val="center"/>
                    <w:rPr>
                      <w:rFonts w:cstheme="minorHAnsi"/>
                      <w:b/>
                    </w:rPr>
                  </w:pPr>
                  <w:r>
                    <w:rPr>
                      <w:rFonts w:cstheme="minorHAnsi"/>
                      <w:b/>
                    </w:rPr>
                    <w:fldChar w:fldCharType="begin">
                      <w:ffData>
                        <w:name w:val="Texte17"/>
                        <w:enabled/>
                        <w:calcOnExit w:val="0"/>
                        <w:textInput/>
                      </w:ffData>
                    </w:fldChar>
                  </w:r>
                  <w:bookmarkStart w:id="21" w:name="Texte17"/>
                  <w:r>
                    <w:rPr>
                      <w:rFonts w:cstheme="minorHAnsi"/>
                      <w:b/>
                    </w:rPr>
                    <w:instrText xml:space="preserve"> FORMTEXT </w:instrText>
                  </w:r>
                  <w:r>
                    <w:rPr>
                      <w:rFonts w:cstheme="minorHAnsi"/>
                      <w:b/>
                    </w:rPr>
                  </w:r>
                  <w:r>
                    <w:rPr>
                      <w:rFonts w:cstheme="minorHAnsi"/>
                      <w:b/>
                    </w:rPr>
                    <w:fldChar w:fldCharType="separate"/>
                  </w:r>
                  <w:r>
                    <w:rPr>
                      <w:rFonts w:cstheme="minorHAnsi"/>
                      <w:b/>
                      <w:noProof/>
                    </w:rPr>
                    <w:t> </w:t>
                  </w:r>
                  <w:r>
                    <w:rPr>
                      <w:rFonts w:cstheme="minorHAnsi"/>
                      <w:b/>
                      <w:noProof/>
                    </w:rPr>
                    <w:t> </w:t>
                  </w:r>
                  <w:r>
                    <w:rPr>
                      <w:rFonts w:cstheme="minorHAnsi"/>
                      <w:b/>
                      <w:noProof/>
                    </w:rPr>
                    <w:t> </w:t>
                  </w:r>
                  <w:r>
                    <w:rPr>
                      <w:rFonts w:cstheme="minorHAnsi"/>
                      <w:b/>
                      <w:noProof/>
                    </w:rPr>
                    <w:t> </w:t>
                  </w:r>
                  <w:r>
                    <w:rPr>
                      <w:rFonts w:cstheme="minorHAnsi"/>
                      <w:b/>
                      <w:noProof/>
                    </w:rPr>
                    <w:t> </w:t>
                  </w:r>
                  <w:r>
                    <w:fldChar w:fldCharType="end"/>
                  </w:r>
                  <w:bookmarkEnd w:id="21"/>
                </w:p>
              </w:tc>
            </w:tr>
          </w:tbl>
          <w:p w14:paraId="2FB18F64" w14:textId="77777777" w:rsidR="005063A3" w:rsidRDefault="005063A3">
            <w:pPr>
              <w:jc w:val="both"/>
              <w:rPr>
                <w:sz w:val="4"/>
                <w:szCs w:val="4"/>
              </w:rPr>
            </w:pPr>
          </w:p>
        </w:tc>
      </w:tr>
      <w:tr w:rsidR="007972EC" w:rsidRPr="00F73530" w14:paraId="231603CD" w14:textId="77777777" w:rsidTr="005063A3">
        <w:trPr>
          <w:gridBefore w:val="6"/>
          <w:gridAfter w:val="10"/>
          <w:wBefore w:w="1482" w:type="dxa"/>
          <w:wAfter w:w="989" w:type="dxa"/>
        </w:trPr>
        <w:tc>
          <w:tcPr>
            <w:tcW w:w="3747" w:type="dxa"/>
            <w:gridSpan w:val="10"/>
          </w:tcPr>
          <w:p w14:paraId="0CE8EA29" w14:textId="77777777" w:rsidR="007972EC" w:rsidRDefault="007972EC" w:rsidP="007972EC">
            <w:pPr>
              <w:jc w:val="both"/>
              <w:rPr>
                <w:rFonts w:cstheme="minorHAnsi"/>
                <w:sz w:val="4"/>
                <w:szCs w:val="4"/>
              </w:rPr>
            </w:pPr>
          </w:p>
          <w:p w14:paraId="5E6BD69F" w14:textId="77777777" w:rsidR="007972EC" w:rsidRDefault="007972EC" w:rsidP="007972EC">
            <w:pPr>
              <w:jc w:val="both"/>
              <w:rPr>
                <w:rFonts w:cstheme="minorHAnsi"/>
                <w:sz w:val="4"/>
                <w:szCs w:val="4"/>
              </w:rPr>
            </w:pPr>
          </w:p>
          <w:p w14:paraId="6A1586A6" w14:textId="77777777" w:rsidR="007972EC" w:rsidRDefault="007972EC" w:rsidP="007972EC">
            <w:pPr>
              <w:jc w:val="both"/>
              <w:rPr>
                <w:rFonts w:cstheme="minorHAnsi"/>
                <w:sz w:val="4"/>
                <w:szCs w:val="4"/>
              </w:rPr>
            </w:pPr>
          </w:p>
          <w:p w14:paraId="56DB75EE" w14:textId="77777777" w:rsidR="007972EC" w:rsidRPr="00C94891" w:rsidRDefault="007972EC" w:rsidP="007972EC">
            <w:pPr>
              <w:jc w:val="both"/>
              <w:rPr>
                <w:rFonts w:cstheme="minorHAnsi"/>
                <w:sz w:val="4"/>
                <w:szCs w:val="4"/>
              </w:rPr>
            </w:pPr>
          </w:p>
        </w:tc>
        <w:tc>
          <w:tcPr>
            <w:tcW w:w="2127" w:type="dxa"/>
            <w:gridSpan w:val="3"/>
          </w:tcPr>
          <w:p w14:paraId="3C480D51" w14:textId="77777777" w:rsidR="007972EC" w:rsidRPr="00AA2F84" w:rsidRDefault="007972EC" w:rsidP="007972EC">
            <w:pPr>
              <w:jc w:val="center"/>
              <w:rPr>
                <w:rFonts w:cstheme="minorHAnsi"/>
                <w:sz w:val="4"/>
                <w:szCs w:val="4"/>
              </w:rPr>
            </w:pPr>
          </w:p>
        </w:tc>
        <w:tc>
          <w:tcPr>
            <w:tcW w:w="519" w:type="dxa"/>
          </w:tcPr>
          <w:p w14:paraId="3333BECF" w14:textId="77777777" w:rsidR="007972EC" w:rsidRPr="00AA2F84" w:rsidRDefault="007972EC" w:rsidP="007972EC">
            <w:pPr>
              <w:jc w:val="center"/>
              <w:rPr>
                <w:rFonts w:cstheme="minorHAnsi"/>
                <w:sz w:val="4"/>
                <w:szCs w:val="4"/>
              </w:rPr>
            </w:pPr>
          </w:p>
        </w:tc>
        <w:tc>
          <w:tcPr>
            <w:tcW w:w="2360" w:type="dxa"/>
            <w:gridSpan w:val="7"/>
          </w:tcPr>
          <w:p w14:paraId="632BD1A1" w14:textId="77777777" w:rsidR="007972EC" w:rsidRPr="00AA2F84" w:rsidRDefault="007972EC" w:rsidP="007972EC">
            <w:pPr>
              <w:jc w:val="center"/>
              <w:rPr>
                <w:rFonts w:cstheme="minorHAnsi"/>
                <w:sz w:val="4"/>
                <w:szCs w:val="4"/>
              </w:rPr>
            </w:pPr>
          </w:p>
        </w:tc>
      </w:tr>
      <w:tr w:rsidR="007972EC" w14:paraId="3C1C1B4C" w14:textId="77777777" w:rsidTr="005063A3">
        <w:trPr>
          <w:gridBefore w:val="1"/>
          <w:gridAfter w:val="7"/>
          <w:wBefore w:w="13" w:type="dxa"/>
          <w:wAfter w:w="565" w:type="dxa"/>
        </w:trPr>
        <w:tc>
          <w:tcPr>
            <w:tcW w:w="3638" w:type="dxa"/>
            <w:gridSpan w:val="10"/>
            <w:vMerge w:val="restart"/>
          </w:tcPr>
          <w:p w14:paraId="1E9CA20C" w14:textId="77777777" w:rsidR="007972EC" w:rsidRDefault="007972EC" w:rsidP="007972EC"/>
          <w:p w14:paraId="7A016047" w14:textId="77777777" w:rsidR="007972EC" w:rsidRDefault="007972EC" w:rsidP="007972EC">
            <w:r w:rsidRPr="00F73530">
              <w:rPr>
                <w:rFonts w:cstheme="minorHAnsi"/>
                <w:b/>
              </w:rPr>
              <w:sym w:font="Wingdings" w:char="F076"/>
            </w:r>
            <w:r w:rsidRPr="00F73530">
              <w:rPr>
                <w:rFonts w:cstheme="minorHAnsi"/>
                <w:b/>
              </w:rPr>
              <w:t xml:space="preserve"> Paiement à la commande : </w:t>
            </w:r>
            <w:r w:rsidRPr="00F73530">
              <w:rPr>
                <w:rFonts w:cstheme="minorHAnsi"/>
              </w:rPr>
              <w:t> </w:t>
            </w:r>
          </w:p>
        </w:tc>
        <w:tc>
          <w:tcPr>
            <w:tcW w:w="7008" w:type="dxa"/>
            <w:gridSpan w:val="19"/>
          </w:tcPr>
          <w:p w14:paraId="21D76D4B" w14:textId="77777777" w:rsidR="007972EC" w:rsidRPr="000056CB" w:rsidRDefault="007972EC" w:rsidP="007972EC">
            <w:pPr>
              <w:rPr>
                <w:sz w:val="6"/>
                <w:szCs w:val="6"/>
              </w:rPr>
            </w:pPr>
          </w:p>
          <w:p w14:paraId="6088A67E" w14:textId="38727941" w:rsidR="007972EC" w:rsidRPr="005E5F3A" w:rsidRDefault="007972EC" w:rsidP="007972EC">
            <w:pPr>
              <w:jc w:val="center"/>
              <w:rPr>
                <w:rFonts w:cstheme="minorHAnsi"/>
              </w:rPr>
            </w:pPr>
            <w:r w:rsidRPr="00E9501D">
              <w:rPr>
                <w:rFonts w:cstheme="minorHAnsi"/>
                <w:b/>
              </w:rPr>
              <w:t>Par chèque</w:t>
            </w:r>
            <w:r w:rsidRPr="00F73530">
              <w:rPr>
                <w:rFonts w:cstheme="minorHAnsi"/>
              </w:rPr>
              <w:t xml:space="preserve"> à l’ordre</w:t>
            </w:r>
            <w:r>
              <w:rPr>
                <w:rFonts w:cstheme="minorHAnsi"/>
              </w:rPr>
              <w:t xml:space="preserve"> de</w:t>
            </w:r>
            <w:r w:rsidRPr="00F73530">
              <w:rPr>
                <w:rFonts w:cstheme="minorHAnsi"/>
              </w:rPr>
              <w:t> : A</w:t>
            </w:r>
            <w:r>
              <w:rPr>
                <w:rFonts w:cstheme="minorHAnsi"/>
              </w:rPr>
              <w:t xml:space="preserve">vignon Foire Expo du Grand Delta                     </w:t>
            </w:r>
            <w:r w:rsidRPr="00F73530">
              <w:rPr>
                <w:rFonts w:cstheme="minorHAnsi"/>
              </w:rPr>
              <w:t xml:space="preserve"> </w:t>
            </w:r>
            <w:r>
              <w:rPr>
                <w:rFonts w:cstheme="minorHAnsi"/>
              </w:rPr>
              <w:t xml:space="preserve">      </w:t>
            </w:r>
            <w:r w:rsidRPr="005E5F3A">
              <w:rPr>
                <w:rFonts w:cstheme="minorHAnsi"/>
              </w:rPr>
              <w:t xml:space="preserve">Concours des </w:t>
            </w:r>
            <w:r>
              <w:rPr>
                <w:rFonts w:cstheme="minorHAnsi"/>
              </w:rPr>
              <w:t>bières</w:t>
            </w:r>
            <w:r w:rsidRPr="005E5F3A">
              <w:rPr>
                <w:rFonts w:cstheme="minorHAnsi"/>
              </w:rPr>
              <w:t xml:space="preserve"> d'Avignon</w:t>
            </w:r>
          </w:p>
          <w:p w14:paraId="75681E37" w14:textId="694F0BAC" w:rsidR="007972EC" w:rsidRPr="005E5F3A" w:rsidRDefault="007972EC" w:rsidP="007972EC">
            <w:pPr>
              <w:rPr>
                <w:rFonts w:cstheme="minorHAnsi"/>
              </w:rPr>
            </w:pPr>
            <w:r>
              <w:rPr>
                <w:rFonts w:cstheme="minorHAnsi"/>
              </w:rPr>
              <w:t xml:space="preserve">                    </w:t>
            </w:r>
            <w:r w:rsidRPr="005E5F3A">
              <w:rPr>
                <w:rFonts w:cstheme="minorHAnsi"/>
              </w:rPr>
              <w:t xml:space="preserve">Maison de l'Agriculture, Bat </w:t>
            </w:r>
            <w:r>
              <w:rPr>
                <w:rFonts w:cstheme="minorHAnsi"/>
              </w:rPr>
              <w:t xml:space="preserve">A - </w:t>
            </w:r>
            <w:r w:rsidRPr="005E5F3A">
              <w:rPr>
                <w:rFonts w:cstheme="minorHAnsi"/>
              </w:rPr>
              <w:t>97 Chemin de Meinajariès</w:t>
            </w:r>
          </w:p>
          <w:p w14:paraId="365C1A25" w14:textId="77777777" w:rsidR="007972EC" w:rsidRPr="005E5F3A" w:rsidRDefault="007972EC" w:rsidP="007972EC">
            <w:pPr>
              <w:rPr>
                <w:rFonts w:cstheme="minorHAnsi"/>
              </w:rPr>
            </w:pPr>
            <w:r>
              <w:rPr>
                <w:rFonts w:cstheme="minorHAnsi"/>
              </w:rPr>
              <w:t xml:space="preserve">                                      </w:t>
            </w:r>
            <w:r w:rsidRPr="005E5F3A">
              <w:rPr>
                <w:rFonts w:cstheme="minorHAnsi"/>
              </w:rPr>
              <w:t>BP 91282</w:t>
            </w:r>
            <w:r>
              <w:rPr>
                <w:rFonts w:cstheme="minorHAnsi"/>
              </w:rPr>
              <w:t xml:space="preserve"> - </w:t>
            </w:r>
            <w:r w:rsidRPr="005E5F3A">
              <w:rPr>
                <w:rFonts w:cstheme="minorHAnsi"/>
              </w:rPr>
              <w:t>84911 Avignon Cedex 9</w:t>
            </w:r>
          </w:p>
          <w:p w14:paraId="0663C228" w14:textId="77777777" w:rsidR="007972EC" w:rsidRPr="006B6FA0" w:rsidRDefault="007972EC" w:rsidP="007972EC">
            <w:pPr>
              <w:rPr>
                <w:sz w:val="8"/>
                <w:szCs w:val="8"/>
              </w:rPr>
            </w:pPr>
            <w:r>
              <w:rPr>
                <w:rFonts w:cstheme="minorHAnsi"/>
              </w:rPr>
              <w:t xml:space="preserve">                       </w:t>
            </w:r>
          </w:p>
        </w:tc>
      </w:tr>
      <w:tr w:rsidR="007972EC" w14:paraId="742D6F0B" w14:textId="77777777" w:rsidTr="005063A3">
        <w:trPr>
          <w:gridBefore w:val="1"/>
          <w:gridAfter w:val="7"/>
          <w:wBefore w:w="13" w:type="dxa"/>
          <w:wAfter w:w="565" w:type="dxa"/>
        </w:trPr>
        <w:tc>
          <w:tcPr>
            <w:tcW w:w="3638" w:type="dxa"/>
            <w:gridSpan w:val="10"/>
            <w:vMerge/>
          </w:tcPr>
          <w:p w14:paraId="1D50173E" w14:textId="77777777" w:rsidR="007972EC" w:rsidRDefault="007972EC" w:rsidP="007972EC"/>
        </w:tc>
        <w:tc>
          <w:tcPr>
            <w:tcW w:w="7008" w:type="dxa"/>
            <w:gridSpan w:val="19"/>
          </w:tcPr>
          <w:p w14:paraId="249856D4" w14:textId="77777777" w:rsidR="007972EC" w:rsidRPr="000056CB" w:rsidRDefault="007972EC" w:rsidP="007972EC">
            <w:pPr>
              <w:rPr>
                <w:sz w:val="4"/>
                <w:szCs w:val="4"/>
              </w:rPr>
            </w:pPr>
          </w:p>
          <w:p w14:paraId="0347CA6D" w14:textId="77777777" w:rsidR="007972EC" w:rsidRDefault="007972EC" w:rsidP="007972EC">
            <w:r w:rsidRPr="00E9501D">
              <w:rPr>
                <w:rFonts w:cstheme="minorHAnsi"/>
                <w:b/>
              </w:rPr>
              <w:t>Par virement</w:t>
            </w:r>
            <w:r>
              <w:rPr>
                <w:rFonts w:cstheme="minorHAnsi"/>
              </w:rPr>
              <w:t> :</w:t>
            </w:r>
            <w:r w:rsidRPr="00F73530">
              <w:rPr>
                <w:rFonts w:cstheme="minorHAnsi"/>
              </w:rPr>
              <w:t xml:space="preserve"> IBAN FR 76 1130 6000 8490 0905 9405 096</w:t>
            </w:r>
          </w:p>
        </w:tc>
      </w:tr>
      <w:tr w:rsidR="007972EC" w14:paraId="51A411F6" w14:textId="77777777" w:rsidTr="005063A3">
        <w:trPr>
          <w:gridBefore w:val="1"/>
          <w:wBefore w:w="13" w:type="dxa"/>
        </w:trPr>
        <w:tc>
          <w:tcPr>
            <w:tcW w:w="11211" w:type="dxa"/>
            <w:gridSpan w:val="36"/>
          </w:tcPr>
          <w:p w14:paraId="0E09E2BA" w14:textId="77777777" w:rsidR="007972EC" w:rsidRPr="000056CB" w:rsidRDefault="007972EC" w:rsidP="007972EC">
            <w:pPr>
              <w:rPr>
                <w:sz w:val="4"/>
                <w:szCs w:val="4"/>
              </w:rPr>
            </w:pPr>
          </w:p>
          <w:p w14:paraId="2C4BA900" w14:textId="77777777" w:rsidR="007972EC" w:rsidRDefault="007972EC" w:rsidP="007972EC">
            <w:pPr>
              <w:jc w:val="both"/>
            </w:pPr>
            <w:r w:rsidRPr="002E073C">
              <w:rPr>
                <w:b/>
              </w:rPr>
              <w:sym w:font="Wingdings" w:char="F076"/>
            </w:r>
            <w:r w:rsidRPr="002E073C">
              <w:rPr>
                <w:b/>
              </w:rPr>
              <w:t> </w:t>
            </w:r>
            <w:proofErr w:type="gramStart"/>
            <w:r>
              <w:rPr>
                <w:b/>
              </w:rPr>
              <w:t>d</w:t>
            </w:r>
            <w:r w:rsidRPr="002E073C">
              <w:rPr>
                <w:b/>
              </w:rPr>
              <w:t>ès</w:t>
            </w:r>
            <w:proofErr w:type="gramEnd"/>
            <w:r w:rsidRPr="002E073C">
              <w:rPr>
                <w:b/>
              </w:rPr>
              <w:t xml:space="preserve"> réception du paiement, </w:t>
            </w:r>
            <w:r w:rsidRPr="002E073C">
              <w:t>la livraison sera confirmée et la facture vous sera envoyée par retour de courrier.</w:t>
            </w:r>
          </w:p>
          <w:p w14:paraId="6D9F3E03" w14:textId="77777777" w:rsidR="007972EC" w:rsidRDefault="007972EC" w:rsidP="007972EC">
            <w:pPr>
              <w:jc w:val="both"/>
            </w:pPr>
          </w:p>
          <w:p w14:paraId="111AF134" w14:textId="77777777" w:rsidR="007972EC" w:rsidRPr="000056CB" w:rsidRDefault="007972EC" w:rsidP="007972EC">
            <w:pPr>
              <w:rPr>
                <w:sz w:val="4"/>
                <w:szCs w:val="4"/>
              </w:rPr>
            </w:pPr>
          </w:p>
        </w:tc>
      </w:tr>
      <w:tr w:rsidR="007972EC" w14:paraId="659E82DE" w14:textId="77777777" w:rsidTr="005063A3">
        <w:trPr>
          <w:gridBefore w:val="1"/>
          <w:gridAfter w:val="5"/>
          <w:wBefore w:w="13" w:type="dxa"/>
          <w:wAfter w:w="444" w:type="dxa"/>
        </w:trPr>
        <w:tc>
          <w:tcPr>
            <w:tcW w:w="807" w:type="dxa"/>
            <w:gridSpan w:val="3"/>
          </w:tcPr>
          <w:p w14:paraId="1E51DB71" w14:textId="77777777" w:rsidR="007972EC" w:rsidRDefault="007972EC" w:rsidP="007972EC">
            <w:r>
              <w:t xml:space="preserve">Date : </w:t>
            </w:r>
          </w:p>
        </w:tc>
        <w:sdt>
          <w:sdtPr>
            <w:id w:val="698056043"/>
            <w:placeholder>
              <w:docPart w:val="2379658E22574EE8B439F4A7F2A9D383"/>
            </w:placeholder>
            <w:showingPlcHdr/>
            <w:date>
              <w:dateFormat w:val="dd/MM/yyyy"/>
              <w:lid w:val="fr-FR"/>
              <w:storeMappedDataAs w:val="dateTime"/>
              <w:calendar w:val="gregorian"/>
            </w:date>
          </w:sdtPr>
          <w:sdtEndPr/>
          <w:sdtContent>
            <w:tc>
              <w:tcPr>
                <w:tcW w:w="2684" w:type="dxa"/>
                <w:gridSpan w:val="6"/>
              </w:tcPr>
              <w:p w14:paraId="455C460F" w14:textId="77777777" w:rsidR="007972EC" w:rsidRDefault="007972EC" w:rsidP="007972EC">
                <w:r w:rsidRPr="00A521E6">
                  <w:rPr>
                    <w:rStyle w:val="Textedelespacerserv"/>
                  </w:rPr>
                  <w:t>Cliquez ici pour entrer une date.</w:t>
                </w:r>
              </w:p>
            </w:tc>
          </w:sdtContent>
        </w:sdt>
        <w:tc>
          <w:tcPr>
            <w:tcW w:w="1768" w:type="dxa"/>
            <w:gridSpan w:val="7"/>
          </w:tcPr>
          <w:p w14:paraId="7FF87647" w14:textId="77777777" w:rsidR="007972EC" w:rsidRDefault="007972EC" w:rsidP="007972EC"/>
        </w:tc>
        <w:tc>
          <w:tcPr>
            <w:tcW w:w="5508" w:type="dxa"/>
            <w:gridSpan w:val="15"/>
          </w:tcPr>
          <w:p w14:paraId="79DE70E9" w14:textId="77777777" w:rsidR="007972EC" w:rsidRDefault="007972EC" w:rsidP="007972EC">
            <w:r>
              <w:t>Signature Cachet de l’Etablissement :</w:t>
            </w:r>
          </w:p>
        </w:tc>
      </w:tr>
    </w:tbl>
    <w:p w14:paraId="0D0F71F7" w14:textId="77777777" w:rsidR="000056CB" w:rsidRDefault="000056CB"/>
    <w:sectPr w:rsidR="000056CB" w:rsidSect="000056CB">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compat>
    <w:compatSetting w:name="compatibilityMode" w:uri="http://schemas.microsoft.com/office/word" w:val="12"/>
  </w:compat>
  <w:rsids>
    <w:rsidRoot w:val="00E535BF"/>
    <w:rsid w:val="000019BF"/>
    <w:rsid w:val="000056CB"/>
    <w:rsid w:val="000216F1"/>
    <w:rsid w:val="00037D21"/>
    <w:rsid w:val="00070F3A"/>
    <w:rsid w:val="000721C9"/>
    <w:rsid w:val="000946F2"/>
    <w:rsid w:val="000A58C4"/>
    <w:rsid w:val="000E57FE"/>
    <w:rsid w:val="001204DB"/>
    <w:rsid w:val="00166C68"/>
    <w:rsid w:val="00175CBF"/>
    <w:rsid w:val="001C1702"/>
    <w:rsid w:val="00266C97"/>
    <w:rsid w:val="002954C8"/>
    <w:rsid w:val="002C31D1"/>
    <w:rsid w:val="002C6F59"/>
    <w:rsid w:val="002E29BB"/>
    <w:rsid w:val="00324CBB"/>
    <w:rsid w:val="003366BC"/>
    <w:rsid w:val="00362A37"/>
    <w:rsid w:val="00391ACA"/>
    <w:rsid w:val="003A3936"/>
    <w:rsid w:val="003B7B18"/>
    <w:rsid w:val="003D6E49"/>
    <w:rsid w:val="0042556D"/>
    <w:rsid w:val="00446B8F"/>
    <w:rsid w:val="00462E5D"/>
    <w:rsid w:val="00474782"/>
    <w:rsid w:val="004A4E10"/>
    <w:rsid w:val="005063A3"/>
    <w:rsid w:val="00510B43"/>
    <w:rsid w:val="00521E4D"/>
    <w:rsid w:val="00566172"/>
    <w:rsid w:val="00584B87"/>
    <w:rsid w:val="005E5F3A"/>
    <w:rsid w:val="005F6614"/>
    <w:rsid w:val="00660954"/>
    <w:rsid w:val="00691877"/>
    <w:rsid w:val="00691D55"/>
    <w:rsid w:val="006A4B4A"/>
    <w:rsid w:val="006A6A3A"/>
    <w:rsid w:val="006B6FA0"/>
    <w:rsid w:val="006C2F6B"/>
    <w:rsid w:val="00703DFC"/>
    <w:rsid w:val="00726B47"/>
    <w:rsid w:val="007533E5"/>
    <w:rsid w:val="00776C33"/>
    <w:rsid w:val="007972EC"/>
    <w:rsid w:val="007D5332"/>
    <w:rsid w:val="00827204"/>
    <w:rsid w:val="008B7ABA"/>
    <w:rsid w:val="008F53A1"/>
    <w:rsid w:val="00911DBB"/>
    <w:rsid w:val="009B3008"/>
    <w:rsid w:val="009E325F"/>
    <w:rsid w:val="009E5963"/>
    <w:rsid w:val="00A021D5"/>
    <w:rsid w:val="00A71B00"/>
    <w:rsid w:val="00AA2F84"/>
    <w:rsid w:val="00AA3C5C"/>
    <w:rsid w:val="00AC37EA"/>
    <w:rsid w:val="00B24C97"/>
    <w:rsid w:val="00B24D4C"/>
    <w:rsid w:val="00B46CBA"/>
    <w:rsid w:val="00BA6737"/>
    <w:rsid w:val="00BB4EFF"/>
    <w:rsid w:val="00BC4719"/>
    <w:rsid w:val="00C06412"/>
    <w:rsid w:val="00C7789B"/>
    <w:rsid w:val="00C8632F"/>
    <w:rsid w:val="00C94891"/>
    <w:rsid w:val="00CE0447"/>
    <w:rsid w:val="00CF3502"/>
    <w:rsid w:val="00DA46FA"/>
    <w:rsid w:val="00DB4589"/>
    <w:rsid w:val="00E24B13"/>
    <w:rsid w:val="00E46ADA"/>
    <w:rsid w:val="00E535BF"/>
    <w:rsid w:val="00E5709D"/>
    <w:rsid w:val="00E81DC4"/>
    <w:rsid w:val="00E926D2"/>
    <w:rsid w:val="00ED55E8"/>
    <w:rsid w:val="00EE7E24"/>
    <w:rsid w:val="00F03D80"/>
    <w:rsid w:val="00F05C6A"/>
    <w:rsid w:val="00F21D95"/>
    <w:rsid w:val="00F24680"/>
    <w:rsid w:val="00F37AE8"/>
    <w:rsid w:val="00F7435E"/>
    <w:rsid w:val="00F93D2B"/>
    <w:rsid w:val="00F95E97"/>
    <w:rsid w:val="00F96830"/>
    <w:rsid w:val="00FA043B"/>
    <w:rsid w:val="00FA2573"/>
    <w:rsid w:val="00FA6737"/>
    <w:rsid w:val="00FB09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BEB144A"/>
  <w15:docId w15:val="{6ECABA74-E5FB-41D9-947C-3491AE6E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6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3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35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35BF"/>
    <w:rPr>
      <w:rFonts w:ascii="Tahoma" w:hAnsi="Tahoma" w:cs="Tahoma"/>
      <w:sz w:val="16"/>
      <w:szCs w:val="16"/>
    </w:rPr>
  </w:style>
  <w:style w:type="character" w:styleId="Textedelespacerserv">
    <w:name w:val="Placeholder Text"/>
    <w:basedOn w:val="Policepardfaut"/>
    <w:uiPriority w:val="99"/>
    <w:semiHidden/>
    <w:rsid w:val="00776C33"/>
    <w:rPr>
      <w:color w:val="808080"/>
    </w:rPr>
  </w:style>
  <w:style w:type="character" w:customStyle="1" w:styleId="Style1">
    <w:name w:val="Style1"/>
    <w:basedOn w:val="Policepardfaut"/>
    <w:uiPriority w:val="1"/>
    <w:rsid w:val="00166C68"/>
  </w:style>
  <w:style w:type="character" w:styleId="Lienhypertexte">
    <w:name w:val="Hyperlink"/>
    <w:basedOn w:val="Policepardfaut"/>
    <w:uiPriority w:val="99"/>
    <w:unhideWhenUsed/>
    <w:rsid w:val="00C94891"/>
    <w:rPr>
      <w:color w:val="0000FF" w:themeColor="hyperlink"/>
      <w:u w:val="single"/>
    </w:rPr>
  </w:style>
  <w:style w:type="character" w:styleId="Lienhypertextesuivivisit">
    <w:name w:val="FollowedHyperlink"/>
    <w:basedOn w:val="Policepardfaut"/>
    <w:uiPriority w:val="99"/>
    <w:semiHidden/>
    <w:unhideWhenUsed/>
    <w:rsid w:val="00C948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5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EFE1196E9246E8B5B11D90E9096A85"/>
        <w:category>
          <w:name w:val="Général"/>
          <w:gallery w:val="placeholder"/>
        </w:category>
        <w:types>
          <w:type w:val="bbPlcHdr"/>
        </w:types>
        <w:behaviors>
          <w:behavior w:val="content"/>
        </w:behaviors>
        <w:guid w:val="{59FEC18C-7EBC-47C5-B524-39428579E2EA}"/>
      </w:docPartPr>
      <w:docPartBody>
        <w:p w:rsidR="00407C83" w:rsidRDefault="007F6895" w:rsidP="007F6895">
          <w:pPr>
            <w:pStyle w:val="EFEFE1196E9246E8B5B11D90E9096A851"/>
          </w:pPr>
          <w:r w:rsidRPr="00A521E6">
            <w:rPr>
              <w:rStyle w:val="Textedelespacerserv"/>
            </w:rPr>
            <w:t>Cliquez ici pour entrer une date.</w:t>
          </w:r>
        </w:p>
      </w:docPartBody>
    </w:docPart>
    <w:docPart>
      <w:docPartPr>
        <w:name w:val="2379658E22574EE8B439F4A7F2A9D383"/>
        <w:category>
          <w:name w:val="Général"/>
          <w:gallery w:val="placeholder"/>
        </w:category>
        <w:types>
          <w:type w:val="bbPlcHdr"/>
        </w:types>
        <w:behaviors>
          <w:behavior w:val="content"/>
        </w:behaviors>
        <w:guid w:val="{BD869D69-926A-485B-BDF1-16CAE3E273E8}"/>
      </w:docPartPr>
      <w:docPartBody>
        <w:p w:rsidR="00DE2FDB" w:rsidRDefault="005B3BB7" w:rsidP="005B3BB7">
          <w:pPr>
            <w:pStyle w:val="2379658E22574EE8B439F4A7F2A9D383"/>
          </w:pPr>
          <w:r w:rsidRPr="00A521E6">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2"/>
  </w:compat>
  <w:rsids>
    <w:rsidRoot w:val="007F6895"/>
    <w:rsid w:val="000B2D3C"/>
    <w:rsid w:val="000D45DE"/>
    <w:rsid w:val="001144BB"/>
    <w:rsid w:val="00116096"/>
    <w:rsid w:val="00123A8D"/>
    <w:rsid w:val="0029529C"/>
    <w:rsid w:val="002E6DF8"/>
    <w:rsid w:val="002F65EB"/>
    <w:rsid w:val="00360387"/>
    <w:rsid w:val="00361601"/>
    <w:rsid w:val="00362A37"/>
    <w:rsid w:val="00407C83"/>
    <w:rsid w:val="004A389A"/>
    <w:rsid w:val="004A4E10"/>
    <w:rsid w:val="004B316E"/>
    <w:rsid w:val="00520E20"/>
    <w:rsid w:val="00537EFF"/>
    <w:rsid w:val="005A31F2"/>
    <w:rsid w:val="005B3BB7"/>
    <w:rsid w:val="00795AEA"/>
    <w:rsid w:val="007F2E57"/>
    <w:rsid w:val="007F6895"/>
    <w:rsid w:val="008534AE"/>
    <w:rsid w:val="008845DA"/>
    <w:rsid w:val="009F68F6"/>
    <w:rsid w:val="00A91DB5"/>
    <w:rsid w:val="00B4405E"/>
    <w:rsid w:val="00BA19D2"/>
    <w:rsid w:val="00D6402F"/>
    <w:rsid w:val="00DE2FDB"/>
    <w:rsid w:val="00E71553"/>
    <w:rsid w:val="00F413DC"/>
    <w:rsid w:val="00FA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B3BB7"/>
    <w:rPr>
      <w:color w:val="808080"/>
    </w:rPr>
  </w:style>
  <w:style w:type="paragraph" w:customStyle="1" w:styleId="B69CFBCBBA504DDB9E432240BDB102BD">
    <w:name w:val="B69CFBCBBA504DDB9E432240BDB102BD"/>
    <w:rsid w:val="001144BB"/>
    <w:pPr>
      <w:spacing w:after="160" w:line="259" w:lineRule="auto"/>
    </w:pPr>
  </w:style>
  <w:style w:type="paragraph" w:customStyle="1" w:styleId="EFEFE1196E9246E8B5B11D90E9096A851">
    <w:name w:val="EFEFE1196E9246E8B5B11D90E9096A851"/>
    <w:rsid w:val="007F6895"/>
    <w:rPr>
      <w:rFonts w:eastAsiaTheme="minorHAnsi"/>
      <w:lang w:eastAsia="en-US"/>
    </w:rPr>
  </w:style>
  <w:style w:type="paragraph" w:customStyle="1" w:styleId="2379658E22574EE8B439F4A7F2A9D383">
    <w:name w:val="2379658E22574EE8B439F4A7F2A9D383"/>
    <w:rsid w:val="005B3B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57194-5C12-4233-BA0F-BD23EFD3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dc:creator>
  <cp:lastModifiedBy>Ahmed</cp:lastModifiedBy>
  <cp:revision>20</cp:revision>
  <cp:lastPrinted>2019-04-04T17:07:00Z</cp:lastPrinted>
  <dcterms:created xsi:type="dcterms:W3CDTF">2023-02-15T14:18:00Z</dcterms:created>
  <dcterms:modified xsi:type="dcterms:W3CDTF">2025-02-26T00:05:00Z</dcterms:modified>
</cp:coreProperties>
</file>